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32" w:rsidRDefault="00616B32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 </w:t>
      </w:r>
      <w:r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  <w:proofErr w:type="gramStart"/>
      <w:r w:rsidR="007328E6" w:rsidRPr="00B20AA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7328E6" w:rsidRPr="00B2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E6" w:rsidRPr="00B20AAA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>бюджетного стационарного</w:t>
      </w:r>
    </w:p>
    <w:p w:rsidR="00616B32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 xml:space="preserve">учреждения социального </w:t>
      </w:r>
    </w:p>
    <w:p w:rsidR="007328E6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>обслуживания населения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616B32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>«</w:t>
      </w:r>
      <w:r w:rsidR="00616B32">
        <w:rPr>
          <w:rFonts w:ascii="Times New Roman" w:hAnsi="Times New Roman" w:cs="Times New Roman"/>
          <w:sz w:val="28"/>
          <w:szCs w:val="28"/>
        </w:rPr>
        <w:t xml:space="preserve">Дом – интернат для </w:t>
      </w:r>
      <w:proofErr w:type="gramStart"/>
      <w:r w:rsidR="00616B32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61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E6" w:rsidRPr="00B20AAA" w:rsidRDefault="00616B32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инвалидов «Красочный»</w:t>
      </w:r>
      <w:r w:rsidR="007328E6" w:rsidRPr="00B20AAA">
        <w:rPr>
          <w:rFonts w:ascii="Times New Roman" w:hAnsi="Times New Roman" w:cs="Times New Roman"/>
          <w:sz w:val="28"/>
          <w:szCs w:val="28"/>
        </w:rPr>
        <w:br/>
        <w:t xml:space="preserve">приказ  от </w:t>
      </w:r>
      <w:r w:rsidR="00BA1CEA">
        <w:rPr>
          <w:rFonts w:ascii="Times New Roman" w:hAnsi="Times New Roman" w:cs="Times New Roman"/>
          <w:sz w:val="28"/>
          <w:szCs w:val="28"/>
        </w:rPr>
        <w:t>11</w:t>
      </w:r>
      <w:r w:rsidR="007328E6">
        <w:rPr>
          <w:rFonts w:ascii="Times New Roman" w:hAnsi="Times New Roman" w:cs="Times New Roman"/>
          <w:sz w:val="28"/>
          <w:szCs w:val="28"/>
        </w:rPr>
        <w:t xml:space="preserve"> </w:t>
      </w:r>
      <w:r w:rsidR="00BA1CEA">
        <w:rPr>
          <w:rFonts w:ascii="Times New Roman" w:hAnsi="Times New Roman" w:cs="Times New Roman"/>
          <w:sz w:val="28"/>
          <w:szCs w:val="28"/>
        </w:rPr>
        <w:t>января</w:t>
      </w:r>
      <w:r w:rsidR="007328E6">
        <w:rPr>
          <w:rFonts w:ascii="Times New Roman" w:hAnsi="Times New Roman" w:cs="Times New Roman"/>
          <w:sz w:val="28"/>
          <w:szCs w:val="28"/>
        </w:rPr>
        <w:t xml:space="preserve"> </w:t>
      </w:r>
      <w:r w:rsidR="007328E6" w:rsidRPr="00B20AAA">
        <w:rPr>
          <w:rFonts w:ascii="Times New Roman" w:hAnsi="Times New Roman" w:cs="Times New Roman"/>
          <w:sz w:val="28"/>
          <w:szCs w:val="28"/>
        </w:rPr>
        <w:t xml:space="preserve"> 201</w:t>
      </w:r>
      <w:r w:rsidR="00BA1CEA">
        <w:rPr>
          <w:rFonts w:ascii="Times New Roman" w:hAnsi="Times New Roman" w:cs="Times New Roman"/>
          <w:sz w:val="28"/>
          <w:szCs w:val="28"/>
        </w:rPr>
        <w:t>6</w:t>
      </w:r>
      <w:r w:rsidR="007328E6">
        <w:rPr>
          <w:rFonts w:ascii="Times New Roman" w:hAnsi="Times New Roman" w:cs="Times New Roman"/>
          <w:sz w:val="28"/>
          <w:szCs w:val="28"/>
        </w:rPr>
        <w:t xml:space="preserve"> </w:t>
      </w:r>
      <w:r w:rsidR="007328E6" w:rsidRPr="00B20AAA">
        <w:rPr>
          <w:rFonts w:ascii="Times New Roman" w:hAnsi="Times New Roman" w:cs="Times New Roman"/>
          <w:sz w:val="28"/>
          <w:szCs w:val="28"/>
        </w:rPr>
        <w:t xml:space="preserve">г. № </w:t>
      </w:r>
      <w:r w:rsidR="00BA1CEA">
        <w:rPr>
          <w:rFonts w:ascii="Times New Roman" w:hAnsi="Times New Roman" w:cs="Times New Roman"/>
          <w:sz w:val="28"/>
          <w:szCs w:val="28"/>
        </w:rPr>
        <w:t>31/</w:t>
      </w:r>
      <w:r w:rsidR="009378B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A1CEA">
        <w:rPr>
          <w:rFonts w:ascii="Times New Roman" w:hAnsi="Times New Roman" w:cs="Times New Roman"/>
          <w:sz w:val="28"/>
          <w:szCs w:val="28"/>
        </w:rPr>
        <w:t>Х</w:t>
      </w:r>
    </w:p>
    <w:p w:rsidR="007328E6" w:rsidRPr="00B20AAA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8E6" w:rsidRPr="00B20AAA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>________________</w:t>
      </w:r>
      <w:r w:rsidR="00616B32">
        <w:rPr>
          <w:rFonts w:ascii="Times New Roman" w:hAnsi="Times New Roman" w:cs="Times New Roman"/>
          <w:sz w:val="28"/>
          <w:szCs w:val="28"/>
        </w:rPr>
        <w:t>Ю.Н. Козачек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AA">
        <w:rPr>
          <w:rFonts w:ascii="Times New Roman" w:hAnsi="Times New Roman" w:cs="Times New Roman"/>
          <w:sz w:val="28"/>
          <w:szCs w:val="28"/>
        </w:rPr>
        <w:t> </w:t>
      </w:r>
      <w:r w:rsidRPr="00B20AAA">
        <w:rPr>
          <w:rFonts w:ascii="Times New Roman" w:hAnsi="Times New Roman" w:cs="Times New Roman"/>
          <w:sz w:val="28"/>
          <w:szCs w:val="28"/>
        </w:rPr>
        <w:br/>
        <w:t>«____» ______________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0A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8E6" w:rsidRPr="00B20AAA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AAA">
        <w:rPr>
          <w:rFonts w:ascii="Times New Roman" w:hAnsi="Times New Roman" w:cs="Times New Roman"/>
          <w:sz w:val="28"/>
          <w:szCs w:val="28"/>
        </w:rPr>
        <w:t> </w:t>
      </w:r>
    </w:p>
    <w:p w:rsidR="007328E6" w:rsidRPr="00B20AAA" w:rsidRDefault="007328E6" w:rsidP="00316E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8E6" w:rsidRPr="00525648" w:rsidRDefault="007328E6" w:rsidP="005256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A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20AAA">
        <w:rPr>
          <w:rFonts w:ascii="Times New Roman" w:hAnsi="Times New Roman" w:cs="Times New Roman"/>
          <w:sz w:val="28"/>
          <w:szCs w:val="28"/>
        </w:rPr>
        <w:t> </w:t>
      </w:r>
      <w:r w:rsidRPr="00B20AAA">
        <w:rPr>
          <w:rFonts w:ascii="Times New Roman" w:hAnsi="Times New Roman" w:cs="Times New Roman"/>
          <w:sz w:val="28"/>
          <w:szCs w:val="28"/>
        </w:rPr>
        <w:br/>
      </w:r>
      <w:r w:rsidRPr="00525648">
        <w:rPr>
          <w:rFonts w:ascii="Times New Roman" w:hAnsi="Times New Roman" w:cs="Times New Roman"/>
          <w:b/>
          <w:bCs/>
          <w:sz w:val="28"/>
          <w:szCs w:val="28"/>
        </w:rPr>
        <w:t xml:space="preserve">О СТРУКТУРНОМ ПОДРАЗДЕЛЕНИИ </w:t>
      </w:r>
    </w:p>
    <w:p w:rsidR="007328E6" w:rsidRPr="00B20AAA" w:rsidRDefault="007328E6" w:rsidP="00316E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48">
        <w:rPr>
          <w:rFonts w:ascii="Times New Roman" w:hAnsi="Times New Roman" w:cs="Times New Roman"/>
          <w:b/>
          <w:bCs/>
          <w:sz w:val="28"/>
          <w:szCs w:val="28"/>
        </w:rPr>
        <w:t>АДМИНИСТРАТИВНО-УПРАВЛЕНЧЕСК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25648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20AAA">
        <w:rPr>
          <w:rFonts w:ascii="Times New Roman" w:hAnsi="Times New Roman" w:cs="Times New Roman"/>
          <w:sz w:val="28"/>
          <w:szCs w:val="28"/>
        </w:rPr>
        <w:t> </w:t>
      </w:r>
    </w:p>
    <w:p w:rsidR="007328E6" w:rsidRDefault="007328E6"/>
    <w:p w:rsidR="007328E6" w:rsidRDefault="007328E6" w:rsidP="00FB7C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38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7328E6" w:rsidRPr="00A7455A" w:rsidRDefault="007328E6" w:rsidP="00A7455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(далее - Администрация) является структурным подразделением государственного бюджетного стационарного учреждения социального обслуживания населения «</w:t>
      </w:r>
      <w:r w:rsidR="00616B32">
        <w:rPr>
          <w:rFonts w:ascii="Times New Roman" w:hAnsi="Times New Roman" w:cs="Times New Roman"/>
          <w:sz w:val="28"/>
          <w:szCs w:val="28"/>
        </w:rPr>
        <w:t>Дом – интернат для престарелых и инвалидов «Красочный»</w:t>
      </w:r>
      <w:r w:rsidRPr="00A7455A">
        <w:rPr>
          <w:rFonts w:ascii="Times New Roman" w:hAnsi="Times New Roman" w:cs="Times New Roman"/>
          <w:sz w:val="28"/>
          <w:szCs w:val="28"/>
        </w:rPr>
        <w:t xml:space="preserve"> (далее -  ГБСУСОН «</w:t>
      </w:r>
      <w:r w:rsidR="00616B32">
        <w:rPr>
          <w:rFonts w:ascii="Times New Roman" w:hAnsi="Times New Roman" w:cs="Times New Roman"/>
          <w:sz w:val="28"/>
          <w:szCs w:val="28"/>
        </w:rPr>
        <w:t>ДИ Красочный</w:t>
      </w:r>
      <w:r w:rsidRPr="00A7455A">
        <w:rPr>
          <w:rFonts w:ascii="Times New Roman" w:hAnsi="Times New Roman" w:cs="Times New Roman"/>
          <w:sz w:val="28"/>
          <w:szCs w:val="28"/>
        </w:rPr>
        <w:t>»).</w:t>
      </w:r>
    </w:p>
    <w:p w:rsidR="007328E6" w:rsidRPr="00A7455A" w:rsidRDefault="007328E6" w:rsidP="00A7455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7455A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исходя из задач, стоящих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55A">
        <w:rPr>
          <w:rFonts w:ascii="Times New Roman" w:hAnsi="Times New Roman" w:cs="Times New Roman"/>
          <w:sz w:val="28"/>
          <w:szCs w:val="28"/>
        </w:rPr>
        <w:t xml:space="preserve">чреждением и руководствуется </w:t>
      </w:r>
      <w:r w:rsidRPr="00316E82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№ 442 от 28.12.2013 года «Об основах социального обслуживания граждан в Российской Федерации», Приказом Минтруда России от 24 ноября 2014 года № 904н «Об утверждении правил организации деятельности организаций социального обслуживания, их структурных подразделений», Федеральным законом от 21.11.2011 года № 232-ФЗ «Об основах охраны здоровья граждан</w:t>
      </w:r>
      <w:proofErr w:type="gramEnd"/>
      <w:r w:rsidRPr="00316E82">
        <w:rPr>
          <w:rFonts w:ascii="Times New Roman" w:hAnsi="Times New Roman" w:cs="Times New Roman"/>
          <w:sz w:val="28"/>
          <w:szCs w:val="28"/>
        </w:rPr>
        <w:t xml:space="preserve"> в РФ», иными федеральными нормативными правовыми актами, приказами и рекомендациями Министерства социальной политики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края, законами 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7455A">
        <w:rPr>
          <w:rFonts w:ascii="Times New Roman" w:hAnsi="Times New Roman" w:cs="Times New Roman"/>
          <w:sz w:val="28"/>
          <w:szCs w:val="28"/>
        </w:rPr>
        <w:t>, Уставом, Учётной политикой, Правилами внутреннего трудового распорядка, иными локальными нормативными и правовыми актами, регламентирующими деятельность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55A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455A">
        <w:rPr>
          <w:rFonts w:ascii="Times New Roman" w:hAnsi="Times New Roman" w:cs="Times New Roman"/>
          <w:sz w:val="28"/>
          <w:szCs w:val="28"/>
        </w:rPr>
        <w:t xml:space="preserve">оложениями: 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>- об 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55A">
        <w:rPr>
          <w:rFonts w:ascii="Times New Roman" w:hAnsi="Times New Roman" w:cs="Times New Roman"/>
          <w:sz w:val="28"/>
          <w:szCs w:val="28"/>
        </w:rPr>
        <w:t xml:space="preserve"> труда работников; 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 xml:space="preserve">- о защите персональных данных работников; 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 xml:space="preserve">- об отделе кадров; 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55A">
        <w:rPr>
          <w:rFonts w:ascii="Times New Roman" w:hAnsi="Times New Roman" w:cs="Times New Roman"/>
          <w:sz w:val="28"/>
          <w:szCs w:val="28"/>
        </w:rPr>
        <w:t xml:space="preserve">об охране труда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55A">
        <w:rPr>
          <w:rFonts w:ascii="Times New Roman" w:hAnsi="Times New Roman" w:cs="Times New Roman"/>
          <w:sz w:val="28"/>
          <w:szCs w:val="28"/>
        </w:rPr>
        <w:t>чреждении;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аттестации рабочих мест;</w:t>
      </w:r>
      <w:r w:rsidRPr="00A7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E6" w:rsidRDefault="007328E6" w:rsidP="00A745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>- о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E8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Организация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16E8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утвержденного штатного расписания, трудового законодательства и иных актов, содержащих нормы трудового права, соглашениями, коллективным договором, локальных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6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деятельностью административно - управленческого персонала осуществляет директор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чреждения (в его отсутствие исполнение обязанностей возлагается на заместителя директора), подчиняющийся Министерству </w:t>
      </w:r>
      <w:r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края. Директор учреждения назначается и освобождается от должности приказом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7328E6" w:rsidRDefault="007328E6" w:rsidP="005A1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Директор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чреждения несет ответственность в соответствии с законодательством Российской Федерации за жизнь и здоровье получателей социальных услуг и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чреждения, за комплектование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чреждения квалифицированными кадрами работниками. </w:t>
      </w:r>
    </w:p>
    <w:p w:rsidR="007328E6" w:rsidRDefault="007328E6" w:rsidP="005A1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Директор организует работу </w:t>
      </w:r>
      <w:r>
        <w:rPr>
          <w:rFonts w:ascii="Times New Roman" w:hAnsi="Times New Roman" w:cs="Times New Roman"/>
          <w:sz w:val="28"/>
          <w:szCs w:val="28"/>
        </w:rPr>
        <w:t>Учреждения и несет полну</w:t>
      </w:r>
      <w:r w:rsidRPr="00316E82">
        <w:rPr>
          <w:rFonts w:ascii="Times New Roman" w:hAnsi="Times New Roman" w:cs="Times New Roman"/>
          <w:sz w:val="28"/>
          <w:szCs w:val="28"/>
        </w:rPr>
        <w:t xml:space="preserve">ю ответственность за организацию лечебно-профилактического и социально - реабилитационного процесса, за соблюдение в нем плановой, финансовой и организационной дисциплины. 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1.7.Админситрация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создается, реорганизуется и ликвидируется решением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316E82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работает согласно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 xml:space="preserve"> работы Учреждения.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Администрация </w:t>
      </w:r>
      <w:r w:rsidRPr="00316E82">
        <w:rPr>
          <w:rFonts w:ascii="Times New Roman" w:hAnsi="Times New Roman" w:cs="Times New Roman"/>
          <w:sz w:val="28"/>
          <w:szCs w:val="28"/>
        </w:rPr>
        <w:t>ведет 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E82">
        <w:rPr>
          <w:rFonts w:ascii="Times New Roman" w:hAnsi="Times New Roman" w:cs="Times New Roman"/>
          <w:sz w:val="28"/>
          <w:szCs w:val="28"/>
        </w:rPr>
        <w:t xml:space="preserve"> согласно Номенклатуре дел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>чреждения.</w:t>
      </w:r>
    </w:p>
    <w:p w:rsidR="007328E6" w:rsidRDefault="007328E6" w:rsidP="000A4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5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455A">
        <w:rPr>
          <w:rFonts w:ascii="Times New Roman" w:hAnsi="Times New Roman" w:cs="Times New Roman"/>
          <w:sz w:val="28"/>
          <w:szCs w:val="28"/>
        </w:rPr>
        <w:t xml:space="preserve">. При осуществлении своих функций Администрация взаимодействует со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455A">
        <w:rPr>
          <w:rFonts w:ascii="Times New Roman" w:hAnsi="Times New Roman" w:cs="Times New Roman"/>
          <w:sz w:val="28"/>
          <w:szCs w:val="28"/>
        </w:rPr>
        <w:t>чреждения, государственными органами, фондами и организациями района.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Обо всех чрезвычайных происшествиях администрация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E82">
        <w:rPr>
          <w:rFonts w:ascii="Times New Roman" w:hAnsi="Times New Roman" w:cs="Times New Roman"/>
          <w:sz w:val="28"/>
          <w:szCs w:val="28"/>
        </w:rPr>
        <w:t>чреждения немедленно информирует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3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316E82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E82">
        <w:rPr>
          <w:rFonts w:ascii="Times New Roman" w:hAnsi="Times New Roman" w:cs="Times New Roman"/>
          <w:sz w:val="28"/>
          <w:szCs w:val="28"/>
        </w:rPr>
        <w:t xml:space="preserve"> органы внутренних дел.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6" w:rsidRDefault="007328E6" w:rsidP="00F27D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3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ФУНКЦИИ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2.1. Определяет структуру управления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чреждением, штатное расписание.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2.2. Осуществляет руководство работой персонала по выявлению и учёту лиц проживающих на территории, обслуживаемой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чреждением, нуждающихся в социальной поддержке и социальных услугах.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2.3. Организует работу персонала по предоставлению клиентам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 – всего комплекса социальных услуг, рассматривает заявления и предложения граждан по вопросам социального обслуживания и принимает соответствующие меры по их реализации.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2.4. Осуществляет внедрение новых форм и методов </w:t>
      </w:r>
      <w:proofErr w:type="gramStart"/>
      <w:r w:rsidRPr="00F27D3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27D31">
        <w:rPr>
          <w:rFonts w:ascii="Times New Roman" w:hAnsi="Times New Roman" w:cs="Times New Roman"/>
          <w:sz w:val="28"/>
          <w:szCs w:val="28"/>
        </w:rPr>
        <w:t xml:space="preserve"> по социальному обслуживанию проживающих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2.5. Обеспечивает оснащение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 современными техническими средствами реабилитации и ухода за клиентами.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2.6. Осуществляет прием на работу, подбор и расстановку кадров, определяет должностные обязанности сотрудников, принимает меры по обеспечению учреждения квалифицированными кадрами, повышению их квалификации, соблюдению трудового законодательства, созданию безопасных и благоприятных условий для труда специалистов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чреждения, поддерживает благоприятный морально-психологический климат в коллективе.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2.7. Проводит постоянную работу по укреплению трудовой и производственной дисциплины.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2.8. Несет полную ответственность за финансовое и техническое состояние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>чреждения.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2.9. Действует от имени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чреждения, представляет его интересы в других учреждениях и организациях, распоряжается в установленном законодательством порядке имуществом и средствами учреждения, заключает договоры, выдает доверенности, открывает в банке текущие счета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2.10. Издает приказы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чреждению, принимает на работу и увольняет работников, применяет меры поощрения и налагает взыскания на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2.11. Обеспечивает рациональное использование бюджетных ассигнований, а также средств, поступающих из других источников.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2.12. Обеспечивает административно-хозяйственную и производственную работу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 по всем направлениям его деятельности, решает финансовые и хозяйственные вопросы.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2.13. Планирует, координирует и контролирует работу структурных подразделений, </w:t>
      </w:r>
    </w:p>
    <w:p w:rsidR="007328E6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2.14. Обеспечивает активное сотрудничество с предприятиями и организациями, находящимися на территории, обслуживаемой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>чреждением. 2.15. Обеспечивает учет, сохранность и пополнение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D31">
        <w:rPr>
          <w:rFonts w:ascii="Times New Roman" w:hAnsi="Times New Roman" w:cs="Times New Roman"/>
          <w:sz w:val="28"/>
          <w:szCs w:val="28"/>
        </w:rPr>
        <w:t>технической базы, соблюдение правил санитарно-гигиенического режима и охраны труда, учет и хранение документов.</w:t>
      </w:r>
    </w:p>
    <w:p w:rsidR="007328E6" w:rsidRPr="00F27D31" w:rsidRDefault="007328E6" w:rsidP="00F27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8E6" w:rsidRPr="005F798D" w:rsidRDefault="007328E6" w:rsidP="005F79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98D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ОТВЕТСТВЕННОСТЬ </w:t>
      </w:r>
    </w:p>
    <w:p w:rsidR="007328E6" w:rsidRDefault="007328E6" w:rsidP="005F798D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98D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ПОДРАЗДЕЛЕНИЯ</w:t>
      </w:r>
      <w:r w:rsidRPr="005F79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Администрация несёт ответственность </w:t>
      </w:r>
      <w:proofErr w:type="gramStart"/>
      <w:r w:rsidRPr="00F27D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7D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- надлежащее и своевременное выполнение функций, предусмотренных Положением об административно-управленческом персонале, в пределах, определенных трудовым законодательством Российской Федерации и другими нормативно-правовыми актами, регламентирующие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Администрация имеет право: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1. 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Законами, нормативно-правовыми актами.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2. Поощрять работников за добросовестный, эффективный труд.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3.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и региональными Законами.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4. Запрашивать информацию, необходимую для выполнения своих задач и функций. </w:t>
      </w:r>
    </w:p>
    <w:p w:rsidR="007328E6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5. Требовать от подчиненных своевременного и качественного выполнения делегированных им полномочий. </w:t>
      </w:r>
    </w:p>
    <w:p w:rsidR="007328E6" w:rsidRPr="00F27D31" w:rsidRDefault="007328E6" w:rsidP="00F27D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31">
        <w:rPr>
          <w:rFonts w:ascii="Times New Roman" w:hAnsi="Times New Roman" w:cs="Times New Roman"/>
          <w:sz w:val="28"/>
          <w:szCs w:val="28"/>
        </w:rPr>
        <w:t xml:space="preserve">6. Вносить соответствующие корректировки в действующие локальные нормативные акты и в проекты разрабатываемых документов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D31">
        <w:rPr>
          <w:rFonts w:ascii="Times New Roman" w:hAnsi="Times New Roman" w:cs="Times New Roman"/>
          <w:sz w:val="28"/>
          <w:szCs w:val="28"/>
        </w:rPr>
        <w:t>чреждения.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6E82">
        <w:rPr>
          <w:rFonts w:ascii="Times New Roman" w:hAnsi="Times New Roman" w:cs="Times New Roman"/>
          <w:sz w:val="28"/>
          <w:szCs w:val="28"/>
        </w:rPr>
        <w:t>. Представлять интересы получателей социальных услуг Учреждения в иных учреждениях района, города при наличии соответствующего поручения директора</w:t>
      </w:r>
      <w:r>
        <w:rPr>
          <w:rFonts w:ascii="Times New Roman" w:hAnsi="Times New Roman" w:cs="Times New Roman"/>
          <w:sz w:val="28"/>
          <w:szCs w:val="28"/>
        </w:rPr>
        <w:t xml:space="preserve"> ГБСУСОН «</w:t>
      </w:r>
      <w:r w:rsidR="00616B32">
        <w:rPr>
          <w:rFonts w:ascii="Times New Roman" w:hAnsi="Times New Roman" w:cs="Times New Roman"/>
          <w:sz w:val="28"/>
          <w:szCs w:val="28"/>
        </w:rPr>
        <w:t xml:space="preserve">ДИ </w:t>
      </w:r>
      <w:proofErr w:type="gramStart"/>
      <w:r w:rsidR="00616B32"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316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6E82">
        <w:rPr>
          <w:rFonts w:ascii="Times New Roman" w:hAnsi="Times New Roman" w:cs="Times New Roman"/>
          <w:sz w:val="28"/>
          <w:szCs w:val="28"/>
        </w:rPr>
        <w:t>. Знакомиться с постановлениями, распоряжениям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Организацию труда работников в соответствии их квалификацией, полученной специальностью, должностью и условиями трудового договора, чтобы каждый работник имел закрепленное за ним рабочее место, до начала поручаемой работы был ознакомлен с предстоящим заданием, обеспечен безопасными условиями труда.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Принимать необходимые меры по профилактике производственного травматизма, профессиональных и других заболеваний работников, связанных с условиями труда.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16E82">
        <w:rPr>
          <w:rFonts w:ascii="Times New Roman" w:hAnsi="Times New Roman" w:cs="Times New Roman"/>
          <w:sz w:val="28"/>
          <w:szCs w:val="28"/>
        </w:rPr>
        <w:t xml:space="preserve">. На иные права, установленные действующим трудовым законодательством Российской Федерации.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E6" w:rsidRPr="005F798D" w:rsidRDefault="007328E6" w:rsidP="005F79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5F798D">
        <w:rPr>
          <w:rFonts w:ascii="Times New Roman" w:hAnsi="Times New Roman" w:cs="Times New Roman"/>
          <w:b/>
          <w:bCs/>
          <w:sz w:val="28"/>
          <w:szCs w:val="28"/>
        </w:rPr>
        <w:t>ЗАКЛЮЧИТЕЛЬНОЕ</w:t>
      </w:r>
      <w:proofErr w:type="gramEnd"/>
      <w:r w:rsidRPr="005F798D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ПОЛОЖЕНИЯ.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6E82">
        <w:rPr>
          <w:rFonts w:ascii="Times New Roman" w:hAnsi="Times New Roman" w:cs="Times New Roman"/>
          <w:sz w:val="28"/>
          <w:szCs w:val="28"/>
        </w:rPr>
        <w:t xml:space="preserve">1. Настоящее Положение может изменяться и дополняться в связи с изменением нормативно-правовой базы, совершенствованием форм и методов работы медицинского отделения. </w:t>
      </w:r>
    </w:p>
    <w:p w:rsidR="007328E6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6E82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Положению утверждаются директором Учреждения и согласовываются в установленном порядке. </w:t>
      </w:r>
    </w:p>
    <w:p w:rsidR="007328E6" w:rsidRPr="00316E82" w:rsidRDefault="007328E6" w:rsidP="00316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6E82">
        <w:rPr>
          <w:rFonts w:ascii="Times New Roman" w:hAnsi="Times New Roman" w:cs="Times New Roman"/>
          <w:sz w:val="28"/>
          <w:szCs w:val="28"/>
        </w:rPr>
        <w:t xml:space="preserve">3. Настоящее Положение вступает в силу с момента его утверждения приказом директора Учреждения и действует до его отмены в соответствии с приказом директора Учреждения. </w:t>
      </w:r>
    </w:p>
    <w:sectPr w:rsidR="007328E6" w:rsidRPr="00316E82" w:rsidSect="002B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B6F"/>
    <w:multiLevelType w:val="hybridMultilevel"/>
    <w:tmpl w:val="A9E65EAE"/>
    <w:lvl w:ilvl="0" w:tplc="521448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11AD7"/>
    <w:multiLevelType w:val="multilevel"/>
    <w:tmpl w:val="CDEA1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82"/>
    <w:rsid w:val="000A401F"/>
    <w:rsid w:val="00111EFD"/>
    <w:rsid w:val="0027571E"/>
    <w:rsid w:val="002B0693"/>
    <w:rsid w:val="00316E82"/>
    <w:rsid w:val="003D6C66"/>
    <w:rsid w:val="00413838"/>
    <w:rsid w:val="00494FA6"/>
    <w:rsid w:val="00525648"/>
    <w:rsid w:val="00526DDB"/>
    <w:rsid w:val="005A156E"/>
    <w:rsid w:val="005F798D"/>
    <w:rsid w:val="00616B32"/>
    <w:rsid w:val="006D191E"/>
    <w:rsid w:val="00712BEE"/>
    <w:rsid w:val="007328E6"/>
    <w:rsid w:val="00883A42"/>
    <w:rsid w:val="00885E73"/>
    <w:rsid w:val="009378BF"/>
    <w:rsid w:val="009A53C3"/>
    <w:rsid w:val="00A7455A"/>
    <w:rsid w:val="00B20AAA"/>
    <w:rsid w:val="00B539BC"/>
    <w:rsid w:val="00B70C8D"/>
    <w:rsid w:val="00BA1CEA"/>
    <w:rsid w:val="00BC2D4E"/>
    <w:rsid w:val="00C22C37"/>
    <w:rsid w:val="00C4780E"/>
    <w:rsid w:val="00DB6160"/>
    <w:rsid w:val="00F05DB1"/>
    <w:rsid w:val="00F27D31"/>
    <w:rsid w:val="00F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9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E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9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E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Красочны</cp:lastModifiedBy>
  <cp:revision>6</cp:revision>
  <cp:lastPrinted>2019-10-18T11:14:00Z</cp:lastPrinted>
  <dcterms:created xsi:type="dcterms:W3CDTF">2019-05-06T05:48:00Z</dcterms:created>
  <dcterms:modified xsi:type="dcterms:W3CDTF">2019-10-18T11:14:00Z</dcterms:modified>
</cp:coreProperties>
</file>