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0B2" w:rsidRDefault="00B870B2" w:rsidP="00B870B2">
      <w:pPr>
        <w:spacing w:after="0" w:line="240" w:lineRule="auto"/>
        <w:ind w:firstLine="567"/>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Приложение № 1</w:t>
      </w:r>
    </w:p>
    <w:p w:rsidR="00B870B2" w:rsidRDefault="00B870B2" w:rsidP="00B870B2">
      <w:pPr>
        <w:spacing w:after="0" w:line="240" w:lineRule="auto"/>
        <w:ind w:firstLine="567"/>
        <w:jc w:val="right"/>
        <w:rPr>
          <w:rFonts w:ascii="Times New Roman" w:eastAsia="Times New Roman" w:hAnsi="Times New Roman"/>
          <w:sz w:val="24"/>
          <w:szCs w:val="24"/>
          <w:lang w:eastAsia="ar-SA"/>
        </w:rPr>
      </w:pPr>
      <w:r w:rsidRPr="00EC0E5C">
        <w:rPr>
          <w:rFonts w:ascii="Times New Roman" w:eastAsia="Times New Roman" w:hAnsi="Times New Roman"/>
          <w:sz w:val="24"/>
          <w:szCs w:val="24"/>
          <w:lang w:eastAsia="ar-SA"/>
        </w:rPr>
        <w:t xml:space="preserve"> </w:t>
      </w:r>
    </w:p>
    <w:p w:rsidR="00B870B2" w:rsidRDefault="00B870B2" w:rsidP="00B870B2">
      <w:pPr>
        <w:pStyle w:val="1"/>
        <w:rPr>
          <w:sz w:val="24"/>
        </w:rPr>
      </w:pPr>
    </w:p>
    <w:p w:rsidR="00B870B2" w:rsidRPr="00111630" w:rsidRDefault="00B870B2" w:rsidP="00B870B2">
      <w:pPr>
        <w:rPr>
          <w:lang w:eastAsia="ru-RU"/>
        </w:rPr>
      </w:pPr>
    </w:p>
    <w:p w:rsidR="00B870B2" w:rsidRPr="008F0208" w:rsidRDefault="00B870B2" w:rsidP="00B870B2">
      <w:pPr>
        <w:pStyle w:val="a8"/>
      </w:pPr>
      <w:r w:rsidRPr="008F0208">
        <w:t>ДОГОВОР  О  ЗАДАТКЕ</w:t>
      </w:r>
      <w:r>
        <w:t xml:space="preserve"> № __</w:t>
      </w:r>
    </w:p>
    <w:p w:rsidR="00B870B2" w:rsidRDefault="00B870B2" w:rsidP="00B870B2">
      <w:pPr>
        <w:spacing w:after="0" w:line="240" w:lineRule="auto"/>
        <w:ind w:right="368"/>
        <w:rPr>
          <w:rFonts w:ascii="Times New Roman" w:hAnsi="Times New Roman"/>
          <w:b/>
          <w:sz w:val="24"/>
        </w:rPr>
      </w:pPr>
    </w:p>
    <w:p w:rsidR="00B870B2" w:rsidRDefault="00B870B2" w:rsidP="00B870B2">
      <w:pPr>
        <w:spacing w:after="0" w:line="240" w:lineRule="auto"/>
        <w:ind w:right="368"/>
        <w:rPr>
          <w:rFonts w:ascii="Times New Roman" w:hAnsi="Times New Roman"/>
          <w:b/>
          <w:sz w:val="24"/>
        </w:rPr>
      </w:pPr>
    </w:p>
    <w:p w:rsidR="00B870B2" w:rsidRPr="008F0208" w:rsidRDefault="00B870B2" w:rsidP="00B870B2">
      <w:pPr>
        <w:spacing w:after="0" w:line="240" w:lineRule="auto"/>
        <w:ind w:right="368"/>
        <w:rPr>
          <w:rFonts w:ascii="Times New Roman" w:hAnsi="Times New Roman"/>
          <w:b/>
          <w:sz w:val="24"/>
        </w:rPr>
      </w:pPr>
    </w:p>
    <w:p w:rsidR="00B870B2" w:rsidRDefault="00B870B2" w:rsidP="00B870B2">
      <w:pPr>
        <w:shd w:val="clear" w:color="auto" w:fill="FFFFFF"/>
        <w:spacing w:after="0" w:line="240" w:lineRule="auto"/>
        <w:jc w:val="both"/>
        <w:rPr>
          <w:rFonts w:ascii="Times New Roman" w:hAnsi="Times New Roman"/>
          <w:sz w:val="28"/>
          <w:szCs w:val="28"/>
        </w:rPr>
      </w:pPr>
      <w:r>
        <w:rPr>
          <w:rFonts w:ascii="Times New Roman" w:hAnsi="Times New Roman"/>
          <w:sz w:val="28"/>
          <w:szCs w:val="28"/>
        </w:rPr>
        <w:t>г. Ипатово</w:t>
      </w:r>
      <w:bookmarkStart w:id="0" w:name="_GoBack"/>
      <w:bookmarkEnd w:id="0"/>
      <w:r w:rsidRPr="003310EE">
        <w:rPr>
          <w:rFonts w:ascii="Times New Roman" w:hAnsi="Times New Roman"/>
          <w:sz w:val="28"/>
          <w:szCs w:val="28"/>
        </w:rPr>
        <w:t xml:space="preserve">                                                          </w:t>
      </w:r>
      <w:r>
        <w:rPr>
          <w:rFonts w:ascii="Times New Roman" w:hAnsi="Times New Roman"/>
          <w:sz w:val="28"/>
          <w:szCs w:val="28"/>
        </w:rPr>
        <w:t xml:space="preserve">                       </w:t>
      </w:r>
      <w:r w:rsidRPr="003310EE">
        <w:rPr>
          <w:rFonts w:ascii="Times New Roman" w:hAnsi="Times New Roman"/>
          <w:sz w:val="28"/>
          <w:szCs w:val="28"/>
        </w:rPr>
        <w:t xml:space="preserve"> «__»_______201_ года.</w:t>
      </w:r>
    </w:p>
    <w:p w:rsidR="00B870B2" w:rsidRPr="003310EE" w:rsidRDefault="00B870B2" w:rsidP="00B870B2">
      <w:pPr>
        <w:shd w:val="clear" w:color="auto" w:fill="FFFFFF"/>
        <w:spacing w:after="0" w:line="240" w:lineRule="auto"/>
        <w:jc w:val="both"/>
        <w:rPr>
          <w:rFonts w:ascii="Times New Roman" w:hAnsi="Times New Roman"/>
          <w:sz w:val="28"/>
          <w:szCs w:val="28"/>
        </w:rPr>
      </w:pPr>
    </w:p>
    <w:p w:rsidR="00B870B2" w:rsidRPr="008F0208" w:rsidRDefault="00B870B2" w:rsidP="00B870B2">
      <w:pPr>
        <w:pStyle w:val="a4"/>
        <w:ind w:right="84"/>
        <w:rPr>
          <w:rFonts w:ascii="Times New Roman" w:hAnsi="Times New Roman"/>
        </w:rPr>
      </w:pPr>
    </w:p>
    <w:p w:rsidR="00B870B2" w:rsidRDefault="00B870B2" w:rsidP="00B870B2">
      <w:pPr>
        <w:spacing w:after="0" w:line="240" w:lineRule="auto"/>
        <w:ind w:right="84" w:firstLine="720"/>
        <w:jc w:val="both"/>
        <w:rPr>
          <w:rFonts w:ascii="Times New Roman" w:hAnsi="Times New Roman"/>
          <w:sz w:val="28"/>
          <w:szCs w:val="28"/>
        </w:rPr>
      </w:pPr>
      <w:r w:rsidRPr="00D96CCE">
        <w:rPr>
          <w:rFonts w:ascii="Times New Roman" w:hAnsi="Times New Roman"/>
          <w:sz w:val="28"/>
          <w:szCs w:val="28"/>
        </w:rPr>
        <w:t xml:space="preserve">Государственное бюджетное </w:t>
      </w:r>
      <w:r>
        <w:rPr>
          <w:rFonts w:ascii="Times New Roman" w:hAnsi="Times New Roman"/>
          <w:sz w:val="28"/>
          <w:szCs w:val="28"/>
        </w:rPr>
        <w:t xml:space="preserve">стационарное </w:t>
      </w:r>
      <w:r w:rsidRPr="00D96CCE">
        <w:rPr>
          <w:rFonts w:ascii="Times New Roman" w:hAnsi="Times New Roman"/>
          <w:sz w:val="28"/>
          <w:szCs w:val="28"/>
        </w:rPr>
        <w:t xml:space="preserve">учреждение социального обслуживания </w:t>
      </w:r>
      <w:r>
        <w:rPr>
          <w:rFonts w:ascii="Times New Roman" w:hAnsi="Times New Roman"/>
          <w:sz w:val="28"/>
          <w:szCs w:val="28"/>
        </w:rPr>
        <w:t>населения «Дом-интернат для престарелых и инвалидов «Красочный</w:t>
      </w:r>
      <w:r w:rsidRPr="00D96CCE">
        <w:rPr>
          <w:rFonts w:ascii="Times New Roman" w:hAnsi="Times New Roman"/>
          <w:sz w:val="28"/>
          <w:szCs w:val="28"/>
        </w:rPr>
        <w:t xml:space="preserve">», </w:t>
      </w:r>
      <w:r w:rsidRPr="00D96CCE">
        <w:rPr>
          <w:rFonts w:ascii="Times New Roman" w:hAnsi="Times New Roman"/>
          <w:color w:val="000000"/>
          <w:sz w:val="28"/>
          <w:szCs w:val="28"/>
          <w:lang w:eastAsia="ar-SA"/>
        </w:rPr>
        <w:t>именуемое в дальнейшем   «Продавец»</w:t>
      </w:r>
      <w:r w:rsidRPr="002F3DCC">
        <w:rPr>
          <w:rFonts w:ascii="Times New Roman" w:hAnsi="Times New Roman"/>
          <w:color w:val="000000"/>
          <w:sz w:val="28"/>
          <w:szCs w:val="28"/>
          <w:lang w:eastAsia="ar-SA"/>
        </w:rPr>
        <w:t>,</w:t>
      </w:r>
      <w:r w:rsidRPr="00D96CCE">
        <w:rPr>
          <w:rFonts w:ascii="Times New Roman" w:hAnsi="Times New Roman"/>
          <w:color w:val="000000"/>
          <w:sz w:val="28"/>
          <w:szCs w:val="28"/>
          <w:lang w:eastAsia="ar-SA"/>
        </w:rPr>
        <w:t xml:space="preserve"> </w:t>
      </w:r>
      <w:r w:rsidRPr="00D96CCE">
        <w:rPr>
          <w:rFonts w:ascii="Times New Roman" w:hAnsi="Times New Roman"/>
          <w:sz w:val="28"/>
          <w:szCs w:val="28"/>
        </w:rPr>
        <w:t xml:space="preserve">в лице директора </w:t>
      </w:r>
      <w:proofErr w:type="spellStart"/>
      <w:r>
        <w:rPr>
          <w:rFonts w:ascii="Times New Roman" w:hAnsi="Times New Roman"/>
          <w:sz w:val="28"/>
          <w:szCs w:val="28"/>
        </w:rPr>
        <w:t>Козачек</w:t>
      </w:r>
      <w:proofErr w:type="spellEnd"/>
      <w:r>
        <w:rPr>
          <w:rFonts w:ascii="Times New Roman" w:hAnsi="Times New Roman"/>
          <w:sz w:val="28"/>
          <w:szCs w:val="28"/>
        </w:rPr>
        <w:t xml:space="preserve"> Юрия Николаевича</w:t>
      </w:r>
      <w:r w:rsidRPr="00D96CCE">
        <w:rPr>
          <w:rFonts w:ascii="Times New Roman" w:hAnsi="Times New Roman"/>
          <w:sz w:val="28"/>
          <w:szCs w:val="28"/>
        </w:rPr>
        <w:t xml:space="preserve">, действующего на основании </w:t>
      </w:r>
      <w:r w:rsidRPr="00D96CCE">
        <w:rPr>
          <w:rFonts w:ascii="Times New Roman" w:hAnsi="Times New Roman"/>
          <w:color w:val="000000"/>
          <w:spacing w:val="-6"/>
          <w:sz w:val="28"/>
          <w:szCs w:val="28"/>
        </w:rPr>
        <w:t>Устава</w:t>
      </w:r>
      <w:r w:rsidRPr="00D96CCE">
        <w:rPr>
          <w:rFonts w:ascii="Times New Roman" w:hAnsi="Times New Roman"/>
          <w:sz w:val="28"/>
          <w:szCs w:val="28"/>
        </w:rPr>
        <w:t xml:space="preserve">, с одной стороны, и ____________ ____________________________, именуемый в дальнейшем </w:t>
      </w:r>
      <w:r w:rsidRPr="00D96CCE">
        <w:rPr>
          <w:rFonts w:ascii="Times New Roman" w:hAnsi="Times New Roman"/>
          <w:b/>
          <w:sz w:val="28"/>
          <w:szCs w:val="28"/>
        </w:rPr>
        <w:t>«Претендент»</w:t>
      </w:r>
      <w:r w:rsidRPr="00D96CCE">
        <w:rPr>
          <w:rFonts w:ascii="Times New Roman" w:hAnsi="Times New Roman"/>
          <w:sz w:val="28"/>
          <w:szCs w:val="28"/>
        </w:rPr>
        <w:t>, в лице ________________________________, действующего на основании ___________________________, с другой стороны,  заключили настоящий Договор о нижеследующем.</w:t>
      </w:r>
    </w:p>
    <w:p w:rsidR="00B870B2" w:rsidRDefault="00B870B2" w:rsidP="00B870B2">
      <w:pPr>
        <w:spacing w:after="0" w:line="240" w:lineRule="auto"/>
        <w:ind w:right="84" w:firstLine="720"/>
        <w:jc w:val="both"/>
        <w:rPr>
          <w:rFonts w:ascii="Times New Roman" w:hAnsi="Times New Roman"/>
          <w:b/>
          <w:sz w:val="28"/>
          <w:szCs w:val="28"/>
        </w:rPr>
      </w:pPr>
    </w:p>
    <w:p w:rsidR="00B870B2" w:rsidRPr="00D96CCE" w:rsidRDefault="00B870B2" w:rsidP="00B870B2">
      <w:pPr>
        <w:spacing w:after="0" w:line="240" w:lineRule="auto"/>
        <w:ind w:right="84" w:firstLine="720"/>
        <w:jc w:val="both"/>
        <w:rPr>
          <w:rFonts w:ascii="Times New Roman" w:hAnsi="Times New Roman"/>
          <w:b/>
          <w:sz w:val="28"/>
          <w:szCs w:val="28"/>
        </w:rPr>
      </w:pPr>
    </w:p>
    <w:p w:rsidR="00B870B2" w:rsidRDefault="00B870B2" w:rsidP="00B870B2">
      <w:pPr>
        <w:spacing w:after="0" w:line="240" w:lineRule="auto"/>
        <w:ind w:right="368"/>
        <w:jc w:val="center"/>
        <w:rPr>
          <w:rFonts w:ascii="Times New Roman" w:hAnsi="Times New Roman"/>
          <w:b/>
          <w:sz w:val="28"/>
          <w:szCs w:val="28"/>
        </w:rPr>
      </w:pPr>
      <w:r w:rsidRPr="00D96CCE">
        <w:rPr>
          <w:rFonts w:ascii="Times New Roman" w:hAnsi="Times New Roman"/>
          <w:b/>
          <w:sz w:val="28"/>
          <w:szCs w:val="28"/>
        </w:rPr>
        <w:t>Статья 1.</w:t>
      </w:r>
      <w:r w:rsidRPr="00D96CCE">
        <w:rPr>
          <w:rFonts w:ascii="Times New Roman" w:hAnsi="Times New Roman"/>
          <w:sz w:val="28"/>
          <w:szCs w:val="28"/>
        </w:rPr>
        <w:t xml:space="preserve"> </w:t>
      </w:r>
      <w:r w:rsidRPr="00D96CCE">
        <w:rPr>
          <w:rFonts w:ascii="Times New Roman" w:hAnsi="Times New Roman"/>
          <w:b/>
          <w:sz w:val="28"/>
          <w:szCs w:val="28"/>
        </w:rPr>
        <w:t>Предмет Договора</w:t>
      </w:r>
    </w:p>
    <w:p w:rsidR="00B870B2" w:rsidRPr="00D96CCE" w:rsidRDefault="00B870B2" w:rsidP="00B870B2">
      <w:pPr>
        <w:spacing w:after="0" w:line="240" w:lineRule="auto"/>
        <w:ind w:right="368"/>
        <w:jc w:val="center"/>
        <w:rPr>
          <w:rFonts w:ascii="Times New Roman" w:hAnsi="Times New Roman"/>
          <w:b/>
          <w:sz w:val="28"/>
          <w:szCs w:val="28"/>
        </w:rPr>
      </w:pPr>
    </w:p>
    <w:p w:rsidR="00B870B2" w:rsidRDefault="00B870B2" w:rsidP="00B870B2">
      <w:pPr>
        <w:spacing w:after="0" w:line="240" w:lineRule="auto"/>
        <w:ind w:firstLine="709"/>
        <w:jc w:val="both"/>
        <w:rPr>
          <w:rFonts w:ascii="Times New Roman" w:hAnsi="Times New Roman"/>
          <w:color w:val="000000" w:themeColor="text1"/>
          <w:sz w:val="28"/>
          <w:szCs w:val="28"/>
        </w:rPr>
      </w:pPr>
      <w:r w:rsidRPr="002F3DCC">
        <w:rPr>
          <w:rFonts w:ascii="Times New Roman" w:hAnsi="Times New Roman"/>
          <w:sz w:val="28"/>
          <w:szCs w:val="28"/>
        </w:rPr>
        <w:t>1.1.</w:t>
      </w:r>
      <w:r w:rsidRPr="00D96CCE">
        <w:rPr>
          <w:rFonts w:ascii="Times New Roman" w:hAnsi="Times New Roman"/>
          <w:b/>
          <w:sz w:val="28"/>
          <w:szCs w:val="28"/>
        </w:rPr>
        <w:t xml:space="preserve"> </w:t>
      </w:r>
      <w:r w:rsidRPr="00D96CCE">
        <w:rPr>
          <w:rFonts w:ascii="Times New Roman" w:hAnsi="Times New Roman"/>
          <w:sz w:val="28"/>
          <w:szCs w:val="28"/>
        </w:rPr>
        <w:t xml:space="preserve">Для участия в аукционе по продаже </w:t>
      </w:r>
      <w:r w:rsidRPr="00D96CCE">
        <w:rPr>
          <w:rFonts w:ascii="Times New Roman" w:hAnsi="Times New Roman"/>
          <w:b/>
          <w:sz w:val="28"/>
          <w:szCs w:val="28"/>
        </w:rPr>
        <w:t>движимого имущества ____________________________________________________________________________________________________________________________________,</w:t>
      </w:r>
      <w:r w:rsidRPr="008F0208">
        <w:rPr>
          <w:rFonts w:ascii="Times New Roman" w:hAnsi="Times New Roman"/>
          <w:sz w:val="24"/>
          <w:szCs w:val="24"/>
        </w:rPr>
        <w:t xml:space="preserve"> </w:t>
      </w:r>
      <w:r w:rsidRPr="00D96CCE">
        <w:rPr>
          <w:rFonts w:ascii="Times New Roman" w:hAnsi="Times New Roman"/>
          <w:sz w:val="28"/>
          <w:szCs w:val="28"/>
        </w:rPr>
        <w:t>указанных в информационном сообщении о проведен</w:t>
      </w:r>
      <w:proofErr w:type="gramStart"/>
      <w:r w:rsidRPr="00D96CCE">
        <w:rPr>
          <w:rFonts w:ascii="Times New Roman" w:hAnsi="Times New Roman"/>
          <w:sz w:val="28"/>
          <w:szCs w:val="28"/>
        </w:rPr>
        <w:t>ии ау</w:t>
      </w:r>
      <w:proofErr w:type="gramEnd"/>
      <w:r w:rsidRPr="00D96CCE">
        <w:rPr>
          <w:rFonts w:ascii="Times New Roman" w:hAnsi="Times New Roman"/>
          <w:sz w:val="28"/>
          <w:szCs w:val="28"/>
        </w:rPr>
        <w:t>кциона, опубликованном</w:t>
      </w:r>
      <w:r>
        <w:rPr>
          <w:rFonts w:ascii="Times New Roman" w:hAnsi="Times New Roman"/>
          <w:sz w:val="28"/>
          <w:szCs w:val="28"/>
        </w:rPr>
        <w:t xml:space="preserve"> в газете «Степные зори</w:t>
      </w:r>
      <w:r w:rsidRPr="00D96CCE">
        <w:rPr>
          <w:rFonts w:ascii="Times New Roman" w:hAnsi="Times New Roman"/>
          <w:sz w:val="28"/>
          <w:szCs w:val="28"/>
        </w:rPr>
        <w:t xml:space="preserve">» </w:t>
      </w:r>
      <w:r w:rsidRPr="00D96CCE">
        <w:rPr>
          <w:rFonts w:ascii="Times New Roman" w:hAnsi="Times New Roman"/>
          <w:b/>
          <w:sz w:val="28"/>
          <w:szCs w:val="28"/>
        </w:rPr>
        <w:t xml:space="preserve">от «___» </w:t>
      </w:r>
      <w:r>
        <w:rPr>
          <w:rFonts w:ascii="Times New Roman" w:hAnsi="Times New Roman"/>
          <w:b/>
          <w:sz w:val="28"/>
          <w:szCs w:val="28"/>
        </w:rPr>
        <w:t>________</w:t>
      </w:r>
      <w:r w:rsidRPr="00D96CCE">
        <w:rPr>
          <w:rFonts w:ascii="Times New Roman" w:hAnsi="Times New Roman"/>
          <w:b/>
          <w:sz w:val="28"/>
          <w:szCs w:val="28"/>
        </w:rPr>
        <w:t xml:space="preserve"> 201</w:t>
      </w:r>
      <w:r>
        <w:rPr>
          <w:rFonts w:ascii="Times New Roman" w:hAnsi="Times New Roman"/>
          <w:b/>
          <w:sz w:val="28"/>
          <w:szCs w:val="28"/>
        </w:rPr>
        <w:t>6</w:t>
      </w:r>
      <w:r w:rsidRPr="00D96CCE">
        <w:rPr>
          <w:rFonts w:ascii="Times New Roman" w:hAnsi="Times New Roman"/>
          <w:b/>
          <w:sz w:val="28"/>
          <w:szCs w:val="28"/>
        </w:rPr>
        <w:t xml:space="preserve"> г.</w:t>
      </w:r>
      <w:r w:rsidRPr="00D96CCE">
        <w:rPr>
          <w:rFonts w:ascii="Times New Roman" w:hAnsi="Times New Roman"/>
          <w:sz w:val="28"/>
          <w:szCs w:val="28"/>
        </w:rPr>
        <w:t xml:space="preserve"> (далее </w:t>
      </w:r>
      <w:r>
        <w:rPr>
          <w:rFonts w:ascii="Times New Roman" w:hAnsi="Times New Roman"/>
          <w:sz w:val="28"/>
          <w:szCs w:val="28"/>
        </w:rPr>
        <w:t>-</w:t>
      </w:r>
      <w:r w:rsidRPr="00D96CCE">
        <w:rPr>
          <w:rFonts w:ascii="Times New Roman" w:hAnsi="Times New Roman"/>
          <w:sz w:val="28"/>
          <w:szCs w:val="28"/>
        </w:rPr>
        <w:t xml:space="preserve"> Аукцион), Претендент перечисляет в качестве задатка денежные средства </w:t>
      </w:r>
      <w:r w:rsidRPr="00D96CCE">
        <w:rPr>
          <w:rFonts w:ascii="Times New Roman" w:hAnsi="Times New Roman"/>
          <w:color w:val="000000" w:themeColor="text1"/>
          <w:sz w:val="28"/>
          <w:szCs w:val="28"/>
        </w:rPr>
        <w:t xml:space="preserve">на счет </w:t>
      </w:r>
      <w:r>
        <w:rPr>
          <w:rFonts w:ascii="Times New Roman" w:hAnsi="Times New Roman"/>
          <w:sz w:val="28"/>
          <w:szCs w:val="28"/>
        </w:rPr>
        <w:t>г</w:t>
      </w:r>
      <w:r w:rsidRPr="00D96CCE">
        <w:rPr>
          <w:rFonts w:ascii="Times New Roman" w:hAnsi="Times New Roman"/>
          <w:sz w:val="28"/>
          <w:szCs w:val="28"/>
        </w:rPr>
        <w:t>осударственно</w:t>
      </w:r>
      <w:r>
        <w:rPr>
          <w:rFonts w:ascii="Times New Roman" w:hAnsi="Times New Roman"/>
          <w:sz w:val="28"/>
          <w:szCs w:val="28"/>
        </w:rPr>
        <w:t>го</w:t>
      </w:r>
      <w:r w:rsidRPr="00D96CCE">
        <w:rPr>
          <w:rFonts w:ascii="Times New Roman" w:hAnsi="Times New Roman"/>
          <w:sz w:val="28"/>
          <w:szCs w:val="28"/>
        </w:rPr>
        <w:t xml:space="preserve"> бюджетно</w:t>
      </w:r>
      <w:r>
        <w:rPr>
          <w:rFonts w:ascii="Times New Roman" w:hAnsi="Times New Roman"/>
          <w:sz w:val="28"/>
          <w:szCs w:val="28"/>
        </w:rPr>
        <w:t>го</w:t>
      </w:r>
      <w:r w:rsidRPr="00D96CCE">
        <w:rPr>
          <w:rFonts w:ascii="Times New Roman" w:hAnsi="Times New Roman"/>
          <w:sz w:val="28"/>
          <w:szCs w:val="28"/>
        </w:rPr>
        <w:t xml:space="preserve"> </w:t>
      </w:r>
      <w:r>
        <w:rPr>
          <w:rFonts w:ascii="Times New Roman" w:hAnsi="Times New Roman"/>
          <w:sz w:val="28"/>
          <w:szCs w:val="28"/>
        </w:rPr>
        <w:t xml:space="preserve">стационарного </w:t>
      </w:r>
      <w:r w:rsidRPr="00D96CCE">
        <w:rPr>
          <w:rFonts w:ascii="Times New Roman" w:hAnsi="Times New Roman"/>
          <w:sz w:val="28"/>
          <w:szCs w:val="28"/>
        </w:rPr>
        <w:t>учреждени</w:t>
      </w:r>
      <w:r>
        <w:rPr>
          <w:rFonts w:ascii="Times New Roman" w:hAnsi="Times New Roman"/>
          <w:sz w:val="28"/>
          <w:szCs w:val="28"/>
        </w:rPr>
        <w:t>я</w:t>
      </w:r>
      <w:r w:rsidRPr="00D96CCE">
        <w:rPr>
          <w:rFonts w:ascii="Times New Roman" w:hAnsi="Times New Roman"/>
          <w:sz w:val="28"/>
          <w:szCs w:val="28"/>
        </w:rPr>
        <w:t xml:space="preserve"> социального обслуживания </w:t>
      </w:r>
      <w:r>
        <w:rPr>
          <w:rFonts w:ascii="Times New Roman" w:hAnsi="Times New Roman"/>
          <w:sz w:val="28"/>
          <w:szCs w:val="28"/>
        </w:rPr>
        <w:t>населения «Дом-интернат для престарелых и инвалидов «Красочный</w:t>
      </w:r>
      <w:r w:rsidRPr="00D96CCE">
        <w:rPr>
          <w:rFonts w:ascii="Times New Roman" w:hAnsi="Times New Roman"/>
          <w:sz w:val="28"/>
          <w:szCs w:val="28"/>
        </w:rPr>
        <w:t>»</w:t>
      </w:r>
      <w:r w:rsidRPr="00D96CCE">
        <w:rPr>
          <w:rFonts w:ascii="Times New Roman" w:hAnsi="Times New Roman"/>
          <w:color w:val="000000" w:themeColor="text1"/>
          <w:sz w:val="28"/>
          <w:szCs w:val="28"/>
        </w:rPr>
        <w:t>, на реквизиты:</w:t>
      </w:r>
    </w:p>
    <w:p w:rsidR="00B870B2" w:rsidRPr="00E52458" w:rsidRDefault="00B870B2" w:rsidP="00B870B2">
      <w:pPr>
        <w:jc w:val="both"/>
        <w:rPr>
          <w:rFonts w:ascii="Times New Roman" w:hAnsi="Times New Roman"/>
          <w:color w:val="000000"/>
          <w:sz w:val="28"/>
          <w:szCs w:val="28"/>
        </w:rPr>
      </w:pPr>
      <w:r>
        <w:rPr>
          <w:rFonts w:ascii="Times New Roman" w:hAnsi="Times New Roman"/>
          <w:color w:val="000000"/>
          <w:sz w:val="28"/>
          <w:szCs w:val="28"/>
        </w:rPr>
        <w:t>ИНН 2608009057 КПП 2608</w:t>
      </w:r>
      <w:r w:rsidRPr="00917172">
        <w:rPr>
          <w:rFonts w:ascii="Times New Roman" w:hAnsi="Times New Roman"/>
          <w:color w:val="000000"/>
          <w:sz w:val="28"/>
          <w:szCs w:val="28"/>
        </w:rPr>
        <w:t>01001</w:t>
      </w:r>
      <w:r w:rsidRPr="00917172">
        <w:rPr>
          <w:rFonts w:ascii="Times New Roman" w:hAnsi="Times New Roman"/>
          <w:color w:val="000000" w:themeColor="text1"/>
          <w:sz w:val="28"/>
          <w:szCs w:val="28"/>
        </w:rPr>
        <w:t xml:space="preserve">, </w:t>
      </w:r>
      <w:r w:rsidRPr="00917172">
        <w:rPr>
          <w:rFonts w:ascii="Times New Roman" w:hAnsi="Times New Roman"/>
          <w:color w:val="000000"/>
          <w:sz w:val="28"/>
          <w:szCs w:val="28"/>
        </w:rPr>
        <w:t>Министерство финансов СК (ГБ</w:t>
      </w:r>
      <w:r>
        <w:rPr>
          <w:rFonts w:ascii="Times New Roman" w:hAnsi="Times New Roman"/>
          <w:color w:val="000000"/>
          <w:sz w:val="28"/>
          <w:szCs w:val="28"/>
        </w:rPr>
        <w:t>С</w:t>
      </w:r>
      <w:r w:rsidRPr="00917172">
        <w:rPr>
          <w:rFonts w:ascii="Times New Roman" w:hAnsi="Times New Roman"/>
          <w:color w:val="000000"/>
          <w:sz w:val="28"/>
          <w:szCs w:val="28"/>
        </w:rPr>
        <w:t>УСО</w:t>
      </w:r>
      <w:r>
        <w:rPr>
          <w:rFonts w:ascii="Times New Roman" w:hAnsi="Times New Roman"/>
          <w:color w:val="000000"/>
          <w:sz w:val="28"/>
          <w:szCs w:val="28"/>
        </w:rPr>
        <w:t>Н</w:t>
      </w:r>
      <w:r w:rsidRPr="00917172">
        <w:rPr>
          <w:rFonts w:ascii="Times New Roman" w:hAnsi="Times New Roman"/>
          <w:color w:val="000000"/>
          <w:sz w:val="28"/>
          <w:szCs w:val="28"/>
        </w:rPr>
        <w:t xml:space="preserve"> «</w:t>
      </w:r>
      <w:r>
        <w:rPr>
          <w:rFonts w:ascii="Times New Roman" w:hAnsi="Times New Roman"/>
          <w:color w:val="000000"/>
          <w:sz w:val="28"/>
          <w:szCs w:val="28"/>
        </w:rPr>
        <w:t>ДИ Красочный</w:t>
      </w:r>
      <w:r>
        <w:rPr>
          <w:rFonts w:ascii="Times New Roman" w:hAnsi="Times New Roman"/>
          <w:color w:val="000000" w:themeColor="text1"/>
          <w:sz w:val="28"/>
          <w:szCs w:val="28"/>
        </w:rPr>
        <w:t>»</w:t>
      </w:r>
      <w:r>
        <w:rPr>
          <w:rFonts w:ascii="Times New Roman" w:hAnsi="Times New Roman"/>
          <w:color w:val="000000"/>
          <w:sz w:val="28"/>
          <w:szCs w:val="28"/>
        </w:rPr>
        <w:t xml:space="preserve"> л/с 148.70.0</w:t>
      </w:r>
      <w:r w:rsidRPr="00917172">
        <w:rPr>
          <w:rFonts w:ascii="Times New Roman" w:hAnsi="Times New Roman"/>
          <w:color w:val="000000"/>
          <w:sz w:val="28"/>
          <w:szCs w:val="28"/>
        </w:rPr>
        <w:t>2</w:t>
      </w:r>
      <w:r>
        <w:rPr>
          <w:rFonts w:ascii="Times New Roman" w:hAnsi="Times New Roman"/>
          <w:color w:val="000000"/>
          <w:sz w:val="28"/>
          <w:szCs w:val="28"/>
        </w:rPr>
        <w:t>2</w:t>
      </w:r>
      <w:r w:rsidRPr="00917172">
        <w:rPr>
          <w:rFonts w:ascii="Times New Roman" w:hAnsi="Times New Roman"/>
          <w:color w:val="000000"/>
          <w:sz w:val="28"/>
          <w:szCs w:val="28"/>
        </w:rPr>
        <w:t>.8)</w:t>
      </w:r>
      <w:r w:rsidRPr="00917172">
        <w:rPr>
          <w:rFonts w:ascii="Times New Roman" w:hAnsi="Times New Roman"/>
          <w:color w:val="000000" w:themeColor="text1"/>
          <w:sz w:val="28"/>
          <w:szCs w:val="28"/>
        </w:rPr>
        <w:t xml:space="preserve"> </w:t>
      </w:r>
      <w:proofErr w:type="gramStart"/>
      <w:r w:rsidRPr="00917172">
        <w:rPr>
          <w:rFonts w:ascii="Times New Roman" w:hAnsi="Times New Roman"/>
          <w:color w:val="000000"/>
          <w:sz w:val="28"/>
          <w:szCs w:val="28"/>
        </w:rPr>
        <w:t>Р</w:t>
      </w:r>
      <w:proofErr w:type="gramEnd"/>
      <w:r w:rsidRPr="00917172">
        <w:rPr>
          <w:rFonts w:ascii="Times New Roman" w:hAnsi="Times New Roman"/>
          <w:color w:val="000000" w:themeColor="text1"/>
          <w:sz w:val="28"/>
          <w:szCs w:val="28"/>
        </w:rPr>
        <w:t>/</w:t>
      </w:r>
      <w:r w:rsidRPr="00917172">
        <w:rPr>
          <w:rFonts w:ascii="Times New Roman" w:hAnsi="Times New Roman"/>
          <w:color w:val="000000"/>
          <w:sz w:val="28"/>
          <w:szCs w:val="28"/>
        </w:rPr>
        <w:t>с 40601810600023000001</w:t>
      </w:r>
      <w:r w:rsidRPr="00917172">
        <w:rPr>
          <w:rFonts w:ascii="Times New Roman" w:hAnsi="Times New Roman"/>
          <w:color w:val="000000" w:themeColor="text1"/>
          <w:sz w:val="28"/>
          <w:szCs w:val="28"/>
        </w:rPr>
        <w:t xml:space="preserve">, </w:t>
      </w:r>
      <w:r w:rsidRPr="00917172">
        <w:rPr>
          <w:rFonts w:ascii="Times New Roman" w:hAnsi="Times New Roman"/>
          <w:color w:val="000000"/>
          <w:sz w:val="28"/>
          <w:szCs w:val="28"/>
        </w:rPr>
        <w:t>БИК банка 040702001</w:t>
      </w:r>
      <w:r w:rsidRPr="00917172">
        <w:rPr>
          <w:rFonts w:ascii="Times New Roman" w:hAnsi="Times New Roman"/>
          <w:color w:val="000000" w:themeColor="text1"/>
          <w:sz w:val="28"/>
          <w:szCs w:val="28"/>
        </w:rPr>
        <w:t>, до момента подачи заявки на участие в аукционе.</w:t>
      </w:r>
    </w:p>
    <w:p w:rsidR="00B870B2" w:rsidRPr="00D96CCE" w:rsidRDefault="00B870B2" w:rsidP="00B870B2">
      <w:pPr>
        <w:jc w:val="both"/>
        <w:rPr>
          <w:rFonts w:ascii="Times New Roman" w:hAnsi="Times New Roman"/>
          <w:color w:val="000000" w:themeColor="text1"/>
          <w:sz w:val="28"/>
          <w:szCs w:val="28"/>
        </w:rPr>
      </w:pPr>
      <w:r w:rsidRPr="00E64F0E">
        <w:rPr>
          <w:rFonts w:ascii="Times New Roman" w:hAnsi="Times New Roman"/>
          <w:color w:val="000000" w:themeColor="text1"/>
          <w:sz w:val="28"/>
          <w:szCs w:val="28"/>
        </w:rPr>
        <w:t xml:space="preserve">В графе «назначение платежа» платёжного поручения (квитанции) следует указать: </w:t>
      </w:r>
      <w:proofErr w:type="gramStart"/>
      <w:r w:rsidRPr="00E64F0E">
        <w:rPr>
          <w:rFonts w:ascii="Times New Roman" w:hAnsi="Times New Roman"/>
          <w:color w:val="000000"/>
          <w:sz w:val="28"/>
          <w:szCs w:val="28"/>
        </w:rPr>
        <w:t>КД 14800000000000003510</w:t>
      </w:r>
      <w:r w:rsidRPr="00E64F0E">
        <w:rPr>
          <w:rFonts w:ascii="Times New Roman" w:hAnsi="Times New Roman"/>
          <w:color w:val="000000" w:themeColor="text1"/>
          <w:sz w:val="28"/>
          <w:szCs w:val="28"/>
        </w:rPr>
        <w:t xml:space="preserve">, </w:t>
      </w:r>
      <w:r w:rsidRPr="00E64F0E">
        <w:rPr>
          <w:rFonts w:ascii="Times New Roman" w:hAnsi="Times New Roman"/>
          <w:color w:val="000000"/>
          <w:sz w:val="28"/>
          <w:szCs w:val="28"/>
        </w:rPr>
        <w:t>тип средств 04.01.06</w:t>
      </w:r>
      <w:r w:rsidRPr="00E64F0E">
        <w:rPr>
          <w:rFonts w:ascii="Times New Roman" w:hAnsi="Times New Roman"/>
          <w:color w:val="000000" w:themeColor="text1"/>
          <w:sz w:val="28"/>
          <w:szCs w:val="28"/>
        </w:rPr>
        <w:t xml:space="preserve">  оплата задатка за (название имущества, марка авто), согласно договора о задатке от ____</w:t>
      </w:r>
      <w:r w:rsidRPr="00B67945">
        <w:rPr>
          <w:rFonts w:ascii="Times New Roman" w:hAnsi="Times New Roman"/>
          <w:color w:val="000000" w:themeColor="text1"/>
          <w:sz w:val="28"/>
          <w:szCs w:val="28"/>
        </w:rPr>
        <w:t xml:space="preserve"> №</w:t>
      </w:r>
      <w:r w:rsidRPr="00E64F0E">
        <w:rPr>
          <w:rFonts w:ascii="Times New Roman" w:hAnsi="Times New Roman"/>
          <w:color w:val="000000" w:themeColor="text1"/>
          <w:sz w:val="28"/>
          <w:szCs w:val="28"/>
        </w:rPr>
        <w:t>___</w:t>
      </w:r>
      <w:r>
        <w:rPr>
          <w:rFonts w:ascii="Times New Roman" w:hAnsi="Times New Roman"/>
          <w:color w:val="000000" w:themeColor="text1"/>
          <w:sz w:val="28"/>
          <w:szCs w:val="28"/>
        </w:rPr>
        <w:t>)</w:t>
      </w:r>
      <w:r w:rsidRPr="00B67945">
        <w:rPr>
          <w:rFonts w:ascii="Times New Roman" w:hAnsi="Times New Roman"/>
          <w:color w:val="000000" w:themeColor="text1"/>
          <w:sz w:val="28"/>
          <w:szCs w:val="28"/>
        </w:rPr>
        <w:t xml:space="preserve"> </w:t>
      </w:r>
      <w:r w:rsidRPr="00D96CCE">
        <w:rPr>
          <w:rFonts w:ascii="Times New Roman" w:hAnsi="Times New Roman"/>
          <w:sz w:val="28"/>
          <w:szCs w:val="28"/>
        </w:rPr>
        <w:t xml:space="preserve">в размере </w:t>
      </w:r>
      <w:r>
        <w:rPr>
          <w:rFonts w:ascii="Times New Roman" w:hAnsi="Times New Roman"/>
          <w:b/>
          <w:sz w:val="28"/>
          <w:szCs w:val="28"/>
        </w:rPr>
        <w:t>___________</w:t>
      </w:r>
      <w:r w:rsidRPr="00D96CCE">
        <w:rPr>
          <w:rFonts w:ascii="Times New Roman" w:hAnsi="Times New Roman"/>
          <w:b/>
          <w:sz w:val="28"/>
          <w:szCs w:val="28"/>
        </w:rPr>
        <w:t>________________________________</w:t>
      </w:r>
      <w:r w:rsidRPr="00D96CCE">
        <w:rPr>
          <w:rFonts w:ascii="Times New Roman" w:hAnsi="Times New Roman"/>
          <w:sz w:val="28"/>
          <w:szCs w:val="28"/>
        </w:rPr>
        <w:t xml:space="preserve"> (далее - задаток), а Балансодержатель принимает задаток. </w:t>
      </w:r>
      <w:proofErr w:type="gramEnd"/>
    </w:p>
    <w:p w:rsidR="00B870B2" w:rsidRDefault="00B870B2" w:rsidP="00B870B2">
      <w:pPr>
        <w:spacing w:after="0" w:line="240" w:lineRule="auto"/>
        <w:ind w:firstLine="709"/>
        <w:jc w:val="both"/>
        <w:rPr>
          <w:rFonts w:ascii="Times New Roman" w:hAnsi="Times New Roman"/>
          <w:sz w:val="28"/>
          <w:szCs w:val="28"/>
        </w:rPr>
      </w:pPr>
      <w:r w:rsidRPr="002F3DCC">
        <w:rPr>
          <w:rFonts w:ascii="Times New Roman" w:hAnsi="Times New Roman"/>
          <w:sz w:val="28"/>
          <w:szCs w:val="28"/>
        </w:rPr>
        <w:t>1.2.</w:t>
      </w:r>
      <w:r w:rsidRPr="00D96CCE">
        <w:rPr>
          <w:rFonts w:ascii="Times New Roman" w:hAnsi="Times New Roman"/>
          <w:sz w:val="28"/>
          <w:szCs w:val="28"/>
        </w:rPr>
        <w:t xml:space="preserve"> </w:t>
      </w:r>
      <w:proofErr w:type="gramStart"/>
      <w:r w:rsidRPr="00D96CCE">
        <w:rPr>
          <w:rFonts w:ascii="Times New Roman" w:hAnsi="Times New Roman"/>
          <w:sz w:val="28"/>
          <w:szCs w:val="28"/>
        </w:rPr>
        <w:t>Задаток вносится Претендентом в качестве обеспечения обязательств по оплате движимого имущества продажи в случае признания Претендента победителем Аукциона и засчитывается в счет платежа, причитающегося с Претендента в оплату за приобретаемый движимого имущества  в этом же случае.</w:t>
      </w:r>
      <w:proofErr w:type="gramEnd"/>
    </w:p>
    <w:p w:rsidR="00B870B2" w:rsidRDefault="00B870B2" w:rsidP="00B870B2">
      <w:pPr>
        <w:spacing w:after="0" w:line="240" w:lineRule="auto"/>
        <w:ind w:firstLine="709"/>
        <w:jc w:val="both"/>
        <w:rPr>
          <w:rFonts w:ascii="Times New Roman" w:hAnsi="Times New Roman"/>
          <w:sz w:val="28"/>
          <w:szCs w:val="28"/>
        </w:rPr>
      </w:pPr>
    </w:p>
    <w:p w:rsidR="00B870B2" w:rsidRPr="00D96CCE" w:rsidRDefault="00B870B2" w:rsidP="00B870B2">
      <w:pPr>
        <w:spacing w:after="0" w:line="240" w:lineRule="auto"/>
        <w:ind w:firstLine="709"/>
        <w:jc w:val="both"/>
        <w:rPr>
          <w:rFonts w:ascii="Times New Roman" w:hAnsi="Times New Roman"/>
          <w:sz w:val="28"/>
          <w:szCs w:val="28"/>
        </w:rPr>
      </w:pPr>
    </w:p>
    <w:p w:rsidR="00B870B2" w:rsidRDefault="00B870B2" w:rsidP="00B870B2">
      <w:pPr>
        <w:pStyle w:val="1"/>
        <w:rPr>
          <w:sz w:val="28"/>
          <w:szCs w:val="28"/>
        </w:rPr>
      </w:pPr>
      <w:r w:rsidRPr="00D96CCE">
        <w:rPr>
          <w:sz w:val="28"/>
          <w:szCs w:val="28"/>
        </w:rPr>
        <w:lastRenderedPageBreak/>
        <w:t>Статья 2. Передача денежных средств</w:t>
      </w:r>
    </w:p>
    <w:p w:rsidR="00B870B2" w:rsidRPr="00111630" w:rsidRDefault="00B870B2" w:rsidP="00B870B2">
      <w:pPr>
        <w:rPr>
          <w:lang w:eastAsia="ru-RU"/>
        </w:rPr>
      </w:pPr>
    </w:p>
    <w:p w:rsidR="00B870B2" w:rsidRPr="00D96CCE" w:rsidRDefault="00B870B2" w:rsidP="00B870B2">
      <w:pPr>
        <w:pStyle w:val="a5"/>
        <w:spacing w:after="0" w:line="240" w:lineRule="auto"/>
        <w:ind w:left="0" w:firstLine="708"/>
        <w:jc w:val="both"/>
        <w:rPr>
          <w:rFonts w:ascii="Times New Roman" w:hAnsi="Times New Roman"/>
          <w:sz w:val="28"/>
          <w:szCs w:val="28"/>
        </w:rPr>
      </w:pPr>
      <w:r w:rsidRPr="002F3DCC">
        <w:rPr>
          <w:rFonts w:ascii="Times New Roman" w:hAnsi="Times New Roman"/>
          <w:sz w:val="28"/>
          <w:szCs w:val="28"/>
        </w:rPr>
        <w:t>2.1.</w:t>
      </w:r>
      <w:r w:rsidRPr="00D96CCE">
        <w:rPr>
          <w:rFonts w:ascii="Times New Roman" w:hAnsi="Times New Roman"/>
          <w:sz w:val="28"/>
          <w:szCs w:val="28"/>
        </w:rPr>
        <w:t xml:space="preserve"> Денежные средства, указанные в п. 1.1 настоящего Договора, должны быть перечислены Претендентом на Счет  Продавца не позднее даты, указанной в информационном сообщении, а именно </w:t>
      </w:r>
      <w:r w:rsidRPr="00257BCF">
        <w:rPr>
          <w:rFonts w:ascii="Times New Roman" w:hAnsi="Times New Roman"/>
          <w:sz w:val="28"/>
          <w:szCs w:val="28"/>
        </w:rPr>
        <w:t>« » _______ 201</w:t>
      </w:r>
      <w:r>
        <w:rPr>
          <w:rFonts w:ascii="Times New Roman" w:hAnsi="Times New Roman"/>
          <w:sz w:val="28"/>
          <w:szCs w:val="28"/>
        </w:rPr>
        <w:t>6</w:t>
      </w:r>
      <w:r w:rsidRPr="00D96CCE">
        <w:rPr>
          <w:rFonts w:ascii="Times New Roman" w:hAnsi="Times New Roman"/>
          <w:sz w:val="28"/>
          <w:szCs w:val="28"/>
        </w:rPr>
        <w:t xml:space="preserve"> г., и считаются внесенными с момента их зачисления на Счет </w:t>
      </w:r>
      <w:r w:rsidRPr="00D96CCE">
        <w:rPr>
          <w:rFonts w:ascii="Times New Roman" w:hAnsi="Times New Roman"/>
          <w:color w:val="000000"/>
          <w:sz w:val="28"/>
          <w:szCs w:val="28"/>
          <w:lang w:eastAsia="ar-SA"/>
        </w:rPr>
        <w:t>Продавца</w:t>
      </w:r>
      <w:r w:rsidRPr="00D96CCE">
        <w:rPr>
          <w:rFonts w:ascii="Times New Roman" w:hAnsi="Times New Roman"/>
          <w:sz w:val="28"/>
          <w:szCs w:val="28"/>
        </w:rPr>
        <w:t>.</w:t>
      </w:r>
    </w:p>
    <w:p w:rsidR="00B870B2" w:rsidRPr="00D96CCE" w:rsidRDefault="00B870B2" w:rsidP="00B870B2">
      <w:pPr>
        <w:spacing w:after="0" w:line="240" w:lineRule="auto"/>
        <w:ind w:right="85" w:firstLine="720"/>
        <w:jc w:val="both"/>
        <w:rPr>
          <w:rFonts w:ascii="Times New Roman" w:hAnsi="Times New Roman"/>
          <w:i/>
          <w:sz w:val="28"/>
          <w:szCs w:val="28"/>
        </w:rPr>
      </w:pPr>
      <w:r w:rsidRPr="00D96CCE">
        <w:rPr>
          <w:rFonts w:ascii="Times New Roman" w:hAnsi="Times New Roman"/>
          <w:sz w:val="28"/>
          <w:szCs w:val="28"/>
        </w:rPr>
        <w:t xml:space="preserve">Документом, подтверждающим поступление задатка на Счет </w:t>
      </w:r>
      <w:r w:rsidRPr="00D96CCE">
        <w:rPr>
          <w:rFonts w:ascii="Times New Roman" w:hAnsi="Times New Roman"/>
          <w:color w:val="000000"/>
          <w:sz w:val="28"/>
          <w:szCs w:val="28"/>
          <w:lang w:eastAsia="ar-SA"/>
        </w:rPr>
        <w:t>Продавца</w:t>
      </w:r>
      <w:r w:rsidRPr="00D96CCE">
        <w:rPr>
          <w:rFonts w:ascii="Times New Roman" w:hAnsi="Times New Roman"/>
          <w:sz w:val="28"/>
          <w:szCs w:val="28"/>
        </w:rPr>
        <w:t>, является выписка из его Счета.</w:t>
      </w:r>
      <w:r w:rsidRPr="00D96CCE">
        <w:rPr>
          <w:rFonts w:ascii="Times New Roman" w:hAnsi="Times New Roman"/>
          <w:i/>
          <w:sz w:val="28"/>
          <w:szCs w:val="28"/>
        </w:rPr>
        <w:t xml:space="preserve"> </w:t>
      </w:r>
    </w:p>
    <w:p w:rsidR="00B870B2" w:rsidRPr="00D96CCE" w:rsidRDefault="00B870B2" w:rsidP="00B870B2">
      <w:pPr>
        <w:spacing w:after="0" w:line="240" w:lineRule="auto"/>
        <w:ind w:right="85" w:firstLine="720"/>
        <w:jc w:val="both"/>
        <w:rPr>
          <w:rFonts w:ascii="Times New Roman" w:hAnsi="Times New Roman"/>
          <w:sz w:val="28"/>
          <w:szCs w:val="28"/>
        </w:rPr>
      </w:pPr>
      <w:r w:rsidRPr="00D96CCE">
        <w:rPr>
          <w:rFonts w:ascii="Times New Roman" w:hAnsi="Times New Roman"/>
          <w:sz w:val="28"/>
          <w:szCs w:val="28"/>
        </w:rPr>
        <w:t xml:space="preserve">В случае </w:t>
      </w:r>
      <w:proofErr w:type="spellStart"/>
      <w:r w:rsidRPr="00D96CCE">
        <w:rPr>
          <w:rFonts w:ascii="Times New Roman" w:hAnsi="Times New Roman"/>
          <w:sz w:val="28"/>
          <w:szCs w:val="28"/>
        </w:rPr>
        <w:t>непоступления</w:t>
      </w:r>
      <w:proofErr w:type="spellEnd"/>
      <w:r w:rsidRPr="00D96CCE">
        <w:rPr>
          <w:rFonts w:ascii="Times New Roman" w:hAnsi="Times New Roman"/>
          <w:sz w:val="28"/>
          <w:szCs w:val="28"/>
        </w:rPr>
        <w:t xml:space="preserve"> в указанный срок суммы задатка на Счет Продавца, что </w:t>
      </w:r>
      <w:r>
        <w:rPr>
          <w:rFonts w:ascii="Times New Roman" w:hAnsi="Times New Roman"/>
          <w:sz w:val="28"/>
          <w:szCs w:val="28"/>
        </w:rPr>
        <w:t>п</w:t>
      </w:r>
      <w:r w:rsidRPr="00D96CCE">
        <w:rPr>
          <w:rFonts w:ascii="Times New Roman" w:hAnsi="Times New Roman"/>
          <w:sz w:val="28"/>
          <w:szCs w:val="28"/>
        </w:rPr>
        <w:t>одтверждается соответствующей выпиской, обязательства Претендента по внесению задатка считаются неисполненными, Претендент к участию в Аукционе не допускается.</w:t>
      </w:r>
    </w:p>
    <w:p w:rsidR="00B870B2" w:rsidRPr="00111630" w:rsidRDefault="00B870B2" w:rsidP="00B870B2">
      <w:pPr>
        <w:numPr>
          <w:ilvl w:val="12"/>
          <w:numId w:val="0"/>
        </w:numPr>
        <w:spacing w:after="0" w:line="240" w:lineRule="auto"/>
        <w:ind w:right="85" w:firstLine="720"/>
        <w:jc w:val="both"/>
        <w:rPr>
          <w:rFonts w:ascii="Times New Roman" w:hAnsi="Times New Roman"/>
          <w:sz w:val="28"/>
          <w:szCs w:val="28"/>
        </w:rPr>
      </w:pPr>
      <w:r w:rsidRPr="002F3DCC">
        <w:rPr>
          <w:rFonts w:ascii="Times New Roman" w:hAnsi="Times New Roman"/>
          <w:sz w:val="28"/>
          <w:szCs w:val="28"/>
        </w:rPr>
        <w:t>2.2.</w:t>
      </w:r>
      <w:r w:rsidRPr="00111630">
        <w:rPr>
          <w:rFonts w:ascii="Times New Roman" w:hAnsi="Times New Roman"/>
          <w:b/>
          <w:sz w:val="28"/>
          <w:szCs w:val="28"/>
        </w:rPr>
        <w:t xml:space="preserve"> </w:t>
      </w:r>
      <w:r w:rsidRPr="00111630">
        <w:rPr>
          <w:rFonts w:ascii="Times New Roman" w:hAnsi="Times New Roman"/>
          <w:sz w:val="28"/>
          <w:szCs w:val="28"/>
        </w:rPr>
        <w:t xml:space="preserve">Претендент не вправе распоряжаться денежными средствами, поступившими на Счет </w:t>
      </w:r>
      <w:r w:rsidRPr="00111630">
        <w:rPr>
          <w:rFonts w:ascii="Times New Roman" w:hAnsi="Times New Roman"/>
          <w:color w:val="000000"/>
          <w:sz w:val="28"/>
          <w:szCs w:val="28"/>
          <w:lang w:eastAsia="ar-SA"/>
        </w:rPr>
        <w:t>Продавца</w:t>
      </w:r>
      <w:r w:rsidRPr="00111630">
        <w:rPr>
          <w:rFonts w:ascii="Times New Roman" w:hAnsi="Times New Roman"/>
          <w:sz w:val="28"/>
          <w:szCs w:val="28"/>
        </w:rPr>
        <w:t xml:space="preserve"> в качестве задатка. </w:t>
      </w:r>
    </w:p>
    <w:p w:rsidR="00B870B2" w:rsidRPr="00111630" w:rsidRDefault="00B870B2" w:rsidP="00B870B2">
      <w:pPr>
        <w:spacing w:after="0" w:line="240" w:lineRule="auto"/>
        <w:ind w:right="85" w:firstLine="720"/>
        <w:jc w:val="both"/>
        <w:rPr>
          <w:rFonts w:ascii="Times New Roman" w:hAnsi="Times New Roman"/>
          <w:sz w:val="28"/>
          <w:szCs w:val="28"/>
        </w:rPr>
      </w:pPr>
      <w:r w:rsidRPr="002F3DCC">
        <w:rPr>
          <w:rFonts w:ascii="Times New Roman" w:hAnsi="Times New Roman"/>
          <w:sz w:val="28"/>
          <w:szCs w:val="28"/>
        </w:rPr>
        <w:t>2.3.</w:t>
      </w:r>
      <w:r w:rsidRPr="00111630">
        <w:rPr>
          <w:rFonts w:ascii="Times New Roman" w:hAnsi="Times New Roman"/>
          <w:b/>
          <w:sz w:val="28"/>
          <w:szCs w:val="28"/>
        </w:rPr>
        <w:t xml:space="preserve"> </w:t>
      </w:r>
      <w:r w:rsidRPr="00111630">
        <w:rPr>
          <w:rFonts w:ascii="Times New Roman" w:hAnsi="Times New Roman"/>
          <w:sz w:val="28"/>
          <w:szCs w:val="28"/>
        </w:rPr>
        <w:t>На денежные средства, перечисленные в соответствии с настоящим Договором, проценты не начисляются.</w:t>
      </w:r>
    </w:p>
    <w:p w:rsidR="00B870B2" w:rsidRPr="00111630" w:rsidRDefault="00B870B2" w:rsidP="00B870B2">
      <w:pPr>
        <w:spacing w:after="0" w:line="240" w:lineRule="auto"/>
        <w:ind w:right="85" w:firstLine="720"/>
        <w:jc w:val="both"/>
        <w:rPr>
          <w:rFonts w:ascii="Times New Roman" w:hAnsi="Times New Roman"/>
          <w:sz w:val="28"/>
          <w:szCs w:val="28"/>
        </w:rPr>
      </w:pPr>
      <w:r w:rsidRPr="002F3DCC">
        <w:rPr>
          <w:rFonts w:ascii="Times New Roman" w:hAnsi="Times New Roman"/>
          <w:sz w:val="28"/>
          <w:szCs w:val="28"/>
        </w:rPr>
        <w:t>2.4.</w:t>
      </w:r>
      <w:r w:rsidRPr="00111630">
        <w:rPr>
          <w:rFonts w:ascii="Times New Roman" w:hAnsi="Times New Roman"/>
          <w:b/>
          <w:sz w:val="28"/>
          <w:szCs w:val="28"/>
        </w:rPr>
        <w:t xml:space="preserve"> </w:t>
      </w:r>
      <w:r w:rsidRPr="00111630">
        <w:rPr>
          <w:rFonts w:ascii="Times New Roman" w:hAnsi="Times New Roman"/>
          <w:color w:val="000000"/>
          <w:sz w:val="28"/>
          <w:szCs w:val="28"/>
          <w:lang w:eastAsia="ar-SA"/>
        </w:rPr>
        <w:t xml:space="preserve">Продавец </w:t>
      </w:r>
      <w:r w:rsidRPr="00111630">
        <w:rPr>
          <w:rFonts w:ascii="Times New Roman" w:hAnsi="Times New Roman"/>
          <w:sz w:val="28"/>
          <w:szCs w:val="28"/>
        </w:rPr>
        <w:t>обязуется возвратить сумму задатка Претендента в установленных настоящим Договором случаях в соответствии со статьей 3 настоящего Договора.</w:t>
      </w:r>
    </w:p>
    <w:p w:rsidR="00B870B2" w:rsidRPr="00111630" w:rsidRDefault="00B870B2" w:rsidP="00B870B2">
      <w:pPr>
        <w:pStyle w:val="a7"/>
        <w:ind w:left="0" w:right="85" w:firstLine="720"/>
        <w:rPr>
          <w:sz w:val="28"/>
          <w:szCs w:val="28"/>
        </w:rPr>
      </w:pPr>
      <w:r w:rsidRPr="002F3DCC">
        <w:rPr>
          <w:sz w:val="28"/>
          <w:szCs w:val="28"/>
        </w:rPr>
        <w:t>2.5.</w:t>
      </w:r>
      <w:r w:rsidRPr="00111630">
        <w:rPr>
          <w:sz w:val="28"/>
          <w:szCs w:val="28"/>
        </w:rPr>
        <w:t xml:space="preserve"> Возврат средств в соответствии со статьей 3 настоящего Договора осуществляется на счет Претенден</w:t>
      </w:r>
      <w:r>
        <w:rPr>
          <w:sz w:val="28"/>
          <w:szCs w:val="28"/>
        </w:rPr>
        <w:t xml:space="preserve">та </w:t>
      </w:r>
      <w:proofErr w:type="spellStart"/>
      <w:proofErr w:type="gramStart"/>
      <w:r>
        <w:rPr>
          <w:sz w:val="28"/>
          <w:szCs w:val="28"/>
        </w:rPr>
        <w:t>р</w:t>
      </w:r>
      <w:proofErr w:type="spellEnd"/>
      <w:proofErr w:type="gramEnd"/>
      <w:r>
        <w:rPr>
          <w:sz w:val="28"/>
          <w:szCs w:val="28"/>
        </w:rPr>
        <w:t>/с _______________</w:t>
      </w:r>
      <w:r w:rsidRPr="00111630">
        <w:rPr>
          <w:sz w:val="28"/>
          <w:szCs w:val="28"/>
        </w:rPr>
        <w:t xml:space="preserve">_______________  </w:t>
      </w:r>
    </w:p>
    <w:p w:rsidR="00B870B2" w:rsidRPr="00111630" w:rsidRDefault="00B870B2" w:rsidP="00B870B2">
      <w:pPr>
        <w:pStyle w:val="a7"/>
        <w:ind w:left="0" w:right="85" w:firstLine="0"/>
        <w:rPr>
          <w:sz w:val="28"/>
          <w:szCs w:val="28"/>
        </w:rPr>
      </w:pPr>
      <w:r w:rsidRPr="00111630">
        <w:rPr>
          <w:sz w:val="28"/>
          <w:szCs w:val="28"/>
        </w:rPr>
        <w:t>в</w:t>
      </w:r>
      <w:proofErr w:type="gramStart"/>
      <w:r w:rsidRPr="00111630">
        <w:rPr>
          <w:sz w:val="28"/>
          <w:szCs w:val="28"/>
        </w:rPr>
        <w:t>________________________________</w:t>
      </w:r>
      <w:r>
        <w:rPr>
          <w:sz w:val="28"/>
          <w:szCs w:val="28"/>
        </w:rPr>
        <w:t>__________________,</w:t>
      </w:r>
      <w:proofErr w:type="gramEnd"/>
      <w:r>
        <w:rPr>
          <w:sz w:val="28"/>
          <w:szCs w:val="28"/>
        </w:rPr>
        <w:t>БИК__________</w:t>
      </w:r>
      <w:r w:rsidRPr="00111630">
        <w:rPr>
          <w:sz w:val="28"/>
          <w:szCs w:val="28"/>
        </w:rPr>
        <w:t>,</w:t>
      </w:r>
    </w:p>
    <w:p w:rsidR="00B870B2" w:rsidRPr="00111630" w:rsidRDefault="00B870B2" w:rsidP="00B870B2">
      <w:pPr>
        <w:pStyle w:val="a7"/>
        <w:ind w:left="0" w:right="85" w:firstLine="0"/>
        <w:rPr>
          <w:sz w:val="28"/>
          <w:szCs w:val="28"/>
        </w:rPr>
      </w:pPr>
      <w:r w:rsidRPr="00111630">
        <w:rPr>
          <w:sz w:val="28"/>
          <w:szCs w:val="28"/>
        </w:rPr>
        <w:t>к/с___________________________</w:t>
      </w:r>
      <w:proofErr w:type="gramStart"/>
      <w:r>
        <w:rPr>
          <w:sz w:val="28"/>
          <w:szCs w:val="28"/>
        </w:rPr>
        <w:t xml:space="preserve"> </w:t>
      </w:r>
      <w:r w:rsidRPr="00111630">
        <w:rPr>
          <w:sz w:val="28"/>
          <w:szCs w:val="28"/>
        </w:rPr>
        <w:t>.</w:t>
      </w:r>
      <w:proofErr w:type="gramEnd"/>
      <w:r w:rsidRPr="00111630">
        <w:rPr>
          <w:sz w:val="28"/>
          <w:szCs w:val="28"/>
        </w:rPr>
        <w:t xml:space="preserve"> ИНН____________, КПП____________</w:t>
      </w:r>
    </w:p>
    <w:p w:rsidR="00B870B2" w:rsidRDefault="00B870B2" w:rsidP="00B870B2">
      <w:pPr>
        <w:spacing w:after="0" w:line="240" w:lineRule="auto"/>
        <w:ind w:right="85" w:firstLine="720"/>
        <w:jc w:val="both"/>
        <w:rPr>
          <w:rFonts w:ascii="Times New Roman" w:hAnsi="Times New Roman"/>
          <w:sz w:val="24"/>
        </w:rPr>
      </w:pPr>
    </w:p>
    <w:p w:rsidR="00B870B2" w:rsidRPr="008F0208" w:rsidRDefault="00B870B2" w:rsidP="00B870B2">
      <w:pPr>
        <w:spacing w:after="0" w:line="240" w:lineRule="auto"/>
        <w:ind w:right="85" w:firstLine="720"/>
        <w:jc w:val="both"/>
        <w:rPr>
          <w:rFonts w:ascii="Times New Roman" w:hAnsi="Times New Roman"/>
          <w:sz w:val="24"/>
        </w:rPr>
      </w:pPr>
    </w:p>
    <w:p w:rsidR="00B870B2" w:rsidRDefault="00B870B2" w:rsidP="00B870B2">
      <w:pPr>
        <w:spacing w:after="0" w:line="240" w:lineRule="auto"/>
        <w:ind w:right="85"/>
        <w:jc w:val="center"/>
        <w:rPr>
          <w:rFonts w:ascii="Times New Roman" w:hAnsi="Times New Roman"/>
          <w:b/>
          <w:sz w:val="28"/>
          <w:szCs w:val="28"/>
        </w:rPr>
      </w:pPr>
      <w:r w:rsidRPr="00111630">
        <w:rPr>
          <w:rFonts w:ascii="Times New Roman" w:hAnsi="Times New Roman"/>
          <w:b/>
          <w:sz w:val="28"/>
          <w:szCs w:val="28"/>
        </w:rPr>
        <w:t xml:space="preserve">Статья 3. Возврат денежных средств </w:t>
      </w:r>
    </w:p>
    <w:p w:rsidR="00B870B2" w:rsidRPr="00111630" w:rsidRDefault="00B870B2" w:rsidP="00B870B2">
      <w:pPr>
        <w:spacing w:after="0" w:line="240" w:lineRule="auto"/>
        <w:ind w:right="85"/>
        <w:jc w:val="center"/>
        <w:rPr>
          <w:rFonts w:ascii="Times New Roman" w:hAnsi="Times New Roman"/>
          <w:b/>
          <w:sz w:val="28"/>
          <w:szCs w:val="28"/>
        </w:rPr>
      </w:pPr>
    </w:p>
    <w:p w:rsidR="00B870B2" w:rsidRPr="00111630" w:rsidRDefault="00B870B2" w:rsidP="00B870B2">
      <w:pPr>
        <w:spacing w:after="0" w:line="240" w:lineRule="auto"/>
        <w:ind w:right="85" w:firstLine="720"/>
        <w:jc w:val="both"/>
        <w:rPr>
          <w:rFonts w:ascii="Times New Roman" w:hAnsi="Times New Roman"/>
          <w:sz w:val="28"/>
          <w:szCs w:val="28"/>
        </w:rPr>
      </w:pPr>
      <w:r w:rsidRPr="002F3DCC">
        <w:rPr>
          <w:rFonts w:ascii="Times New Roman" w:hAnsi="Times New Roman"/>
          <w:sz w:val="28"/>
          <w:szCs w:val="28"/>
        </w:rPr>
        <w:t>3.1.</w:t>
      </w:r>
      <w:r w:rsidRPr="00111630">
        <w:rPr>
          <w:rFonts w:ascii="Times New Roman" w:hAnsi="Times New Roman"/>
          <w:b/>
          <w:sz w:val="28"/>
          <w:szCs w:val="28"/>
        </w:rPr>
        <w:t xml:space="preserve"> </w:t>
      </w:r>
      <w:r w:rsidRPr="00111630">
        <w:rPr>
          <w:rFonts w:ascii="Times New Roman" w:hAnsi="Times New Roman"/>
          <w:sz w:val="28"/>
          <w:szCs w:val="28"/>
        </w:rPr>
        <w:t xml:space="preserve">В случае если Претенденту было отказано в принятии заявки на участие в Продаже, Продавец обязуется возвратить задаток на счет, указанный в п. 2.5 настоящего Договора, в течение 5 (пяти) рабочих дней </w:t>
      </w:r>
      <w:proofErr w:type="gramStart"/>
      <w:r w:rsidRPr="00111630">
        <w:rPr>
          <w:rFonts w:ascii="Times New Roman" w:hAnsi="Times New Roman"/>
          <w:sz w:val="28"/>
          <w:szCs w:val="28"/>
        </w:rPr>
        <w:t>с даты отказа</w:t>
      </w:r>
      <w:proofErr w:type="gramEnd"/>
      <w:r w:rsidRPr="00111630">
        <w:rPr>
          <w:rFonts w:ascii="Times New Roman" w:hAnsi="Times New Roman"/>
          <w:sz w:val="28"/>
          <w:szCs w:val="28"/>
        </w:rPr>
        <w:t xml:space="preserve"> в принятии заявки, проставленной Продавцом на описи представленных Претендентом документов.</w:t>
      </w:r>
    </w:p>
    <w:p w:rsidR="00B870B2" w:rsidRPr="00111630" w:rsidRDefault="00B870B2" w:rsidP="00B870B2">
      <w:pPr>
        <w:spacing w:after="0" w:line="240" w:lineRule="auto"/>
        <w:ind w:right="85" w:firstLine="720"/>
        <w:jc w:val="both"/>
        <w:rPr>
          <w:rFonts w:ascii="Times New Roman" w:hAnsi="Times New Roman"/>
          <w:sz w:val="28"/>
          <w:szCs w:val="28"/>
        </w:rPr>
      </w:pPr>
      <w:r w:rsidRPr="002F3DCC">
        <w:rPr>
          <w:rFonts w:ascii="Times New Roman" w:hAnsi="Times New Roman"/>
          <w:sz w:val="28"/>
          <w:szCs w:val="28"/>
        </w:rPr>
        <w:t>3.2.</w:t>
      </w:r>
      <w:r w:rsidRPr="00111630">
        <w:rPr>
          <w:rFonts w:ascii="Times New Roman" w:hAnsi="Times New Roman"/>
          <w:b/>
          <w:sz w:val="28"/>
          <w:szCs w:val="28"/>
        </w:rPr>
        <w:t xml:space="preserve"> </w:t>
      </w:r>
      <w:r w:rsidRPr="00111630">
        <w:rPr>
          <w:rFonts w:ascii="Times New Roman" w:hAnsi="Times New Roman"/>
          <w:sz w:val="28"/>
          <w:szCs w:val="28"/>
        </w:rPr>
        <w:t xml:space="preserve">В случае если Претендент не допущен к участию в Продаже, Продавец обязуется  возвратить задаток Претенденту путем перечисления суммы задатка на счет, указанный в п. 2.5 настоящего Договора, в течение 5 (пяти) рабочих дней </w:t>
      </w:r>
      <w:proofErr w:type="gramStart"/>
      <w:r w:rsidRPr="00111630">
        <w:rPr>
          <w:rFonts w:ascii="Times New Roman" w:hAnsi="Times New Roman"/>
          <w:sz w:val="28"/>
          <w:szCs w:val="28"/>
        </w:rPr>
        <w:t>с даты подведения</w:t>
      </w:r>
      <w:proofErr w:type="gramEnd"/>
      <w:r w:rsidRPr="00111630">
        <w:rPr>
          <w:rFonts w:ascii="Times New Roman" w:hAnsi="Times New Roman"/>
          <w:sz w:val="28"/>
          <w:szCs w:val="28"/>
        </w:rPr>
        <w:t xml:space="preserve"> итогов Продажи.</w:t>
      </w:r>
    </w:p>
    <w:p w:rsidR="00B870B2" w:rsidRPr="00111630" w:rsidRDefault="00B870B2" w:rsidP="00B870B2">
      <w:pPr>
        <w:spacing w:after="0" w:line="240" w:lineRule="auto"/>
        <w:ind w:right="85" w:firstLine="720"/>
        <w:jc w:val="both"/>
        <w:rPr>
          <w:rFonts w:ascii="Times New Roman" w:hAnsi="Times New Roman"/>
          <w:sz w:val="28"/>
          <w:szCs w:val="28"/>
        </w:rPr>
      </w:pPr>
      <w:r w:rsidRPr="002F3DCC">
        <w:rPr>
          <w:rFonts w:ascii="Times New Roman" w:hAnsi="Times New Roman"/>
          <w:sz w:val="28"/>
          <w:szCs w:val="28"/>
        </w:rPr>
        <w:t>3.3.</w:t>
      </w:r>
      <w:r w:rsidRPr="00111630">
        <w:rPr>
          <w:rFonts w:ascii="Times New Roman" w:hAnsi="Times New Roman"/>
          <w:b/>
          <w:sz w:val="28"/>
          <w:szCs w:val="28"/>
        </w:rPr>
        <w:t xml:space="preserve"> </w:t>
      </w:r>
      <w:r w:rsidRPr="00111630">
        <w:rPr>
          <w:rFonts w:ascii="Times New Roman" w:hAnsi="Times New Roman"/>
          <w:sz w:val="28"/>
          <w:szCs w:val="28"/>
        </w:rPr>
        <w:t xml:space="preserve">В случае если Претендент не признан Победителем Продажи, Продавец обязуется перечислить сумму задатка на счет, указанный в п. 2.5 настоящего Договора, в течение 5 (пяти) рабочих дней </w:t>
      </w:r>
      <w:proofErr w:type="gramStart"/>
      <w:r w:rsidRPr="00111630">
        <w:rPr>
          <w:rFonts w:ascii="Times New Roman" w:hAnsi="Times New Roman"/>
          <w:sz w:val="28"/>
          <w:szCs w:val="28"/>
        </w:rPr>
        <w:t>с даты подведения</w:t>
      </w:r>
      <w:proofErr w:type="gramEnd"/>
      <w:r w:rsidRPr="00111630">
        <w:rPr>
          <w:rFonts w:ascii="Times New Roman" w:hAnsi="Times New Roman"/>
          <w:sz w:val="28"/>
          <w:szCs w:val="28"/>
        </w:rPr>
        <w:t xml:space="preserve"> Продавцом итогов Продажи.</w:t>
      </w:r>
    </w:p>
    <w:p w:rsidR="00B870B2" w:rsidRPr="00111630" w:rsidRDefault="00B870B2" w:rsidP="00B870B2">
      <w:pPr>
        <w:spacing w:after="0" w:line="240" w:lineRule="auto"/>
        <w:ind w:firstLine="708"/>
        <w:jc w:val="both"/>
        <w:rPr>
          <w:rFonts w:ascii="Times New Roman" w:hAnsi="Times New Roman"/>
          <w:sz w:val="28"/>
          <w:szCs w:val="28"/>
        </w:rPr>
      </w:pPr>
      <w:r w:rsidRPr="002F3DCC">
        <w:rPr>
          <w:rFonts w:ascii="Times New Roman" w:hAnsi="Times New Roman"/>
          <w:sz w:val="28"/>
          <w:szCs w:val="28"/>
        </w:rPr>
        <w:t>3.4.</w:t>
      </w:r>
      <w:r w:rsidRPr="00111630">
        <w:rPr>
          <w:rFonts w:ascii="Times New Roman" w:hAnsi="Times New Roman"/>
          <w:sz w:val="28"/>
          <w:szCs w:val="28"/>
        </w:rPr>
        <w:t xml:space="preserve"> В случае отзыва Претендентом в установленном порядке заявки на участие в Продаже Продавец обязуется возвратить задаток Претенденту путем перечисления суммы задатка на счет, указанный в п. 2.5 настоящего Договора. Если Претендент отозвал заявку до даты окончания приема заявок, задаток возвращается в течение 5 (пяти) рабочих дней </w:t>
      </w:r>
      <w:proofErr w:type="gramStart"/>
      <w:r w:rsidRPr="00111630">
        <w:rPr>
          <w:rFonts w:ascii="Times New Roman" w:hAnsi="Times New Roman"/>
          <w:sz w:val="28"/>
          <w:szCs w:val="28"/>
        </w:rPr>
        <w:t>с даты получения</w:t>
      </w:r>
      <w:proofErr w:type="gramEnd"/>
      <w:r w:rsidRPr="00111630">
        <w:rPr>
          <w:rFonts w:ascii="Times New Roman" w:hAnsi="Times New Roman"/>
          <w:sz w:val="28"/>
          <w:szCs w:val="28"/>
        </w:rPr>
        <w:t xml:space="preserve"> Продавцом письменного уведомления Претендента об отзыве заявки. Если заявка отозвана Претендентом </w:t>
      </w:r>
      <w:r w:rsidRPr="00111630">
        <w:rPr>
          <w:rFonts w:ascii="Times New Roman" w:hAnsi="Times New Roman"/>
          <w:sz w:val="28"/>
          <w:szCs w:val="28"/>
        </w:rPr>
        <w:lastRenderedPageBreak/>
        <w:t>позднее даты окончания приема заявок, задаток возвращается в порядке, установленном для участников Продажи.</w:t>
      </w:r>
    </w:p>
    <w:p w:rsidR="00B870B2" w:rsidRPr="00111630" w:rsidRDefault="00B870B2" w:rsidP="00B870B2">
      <w:pPr>
        <w:spacing w:after="0" w:line="240" w:lineRule="auto"/>
        <w:ind w:right="85" w:firstLine="720"/>
        <w:jc w:val="both"/>
        <w:rPr>
          <w:rFonts w:ascii="Times New Roman" w:hAnsi="Times New Roman"/>
          <w:sz w:val="28"/>
          <w:szCs w:val="28"/>
        </w:rPr>
      </w:pPr>
      <w:r w:rsidRPr="002F3DCC">
        <w:rPr>
          <w:rFonts w:ascii="Times New Roman" w:hAnsi="Times New Roman"/>
          <w:sz w:val="28"/>
          <w:szCs w:val="28"/>
        </w:rPr>
        <w:t>3.5.</w:t>
      </w:r>
      <w:r w:rsidRPr="00111630">
        <w:rPr>
          <w:rFonts w:ascii="Times New Roman" w:hAnsi="Times New Roman"/>
          <w:b/>
          <w:sz w:val="28"/>
          <w:szCs w:val="28"/>
        </w:rPr>
        <w:t xml:space="preserve"> </w:t>
      </w:r>
      <w:r w:rsidRPr="00111630">
        <w:rPr>
          <w:rFonts w:ascii="Times New Roman" w:hAnsi="Times New Roman"/>
          <w:sz w:val="28"/>
          <w:szCs w:val="28"/>
        </w:rPr>
        <w:t xml:space="preserve">В случае если Претендент, признанный победителем Продажи, уклоняется или отказывается от заключения договора купли-продажи акций Общества в течение 5 (пяти) рабочих дней </w:t>
      </w:r>
      <w:proofErr w:type="gramStart"/>
      <w:r w:rsidRPr="00111630">
        <w:rPr>
          <w:rFonts w:ascii="Times New Roman" w:hAnsi="Times New Roman"/>
          <w:sz w:val="28"/>
          <w:szCs w:val="28"/>
        </w:rPr>
        <w:t>с даты подведения</w:t>
      </w:r>
      <w:proofErr w:type="gramEnd"/>
      <w:r w:rsidRPr="00111630">
        <w:rPr>
          <w:rFonts w:ascii="Times New Roman" w:hAnsi="Times New Roman"/>
          <w:sz w:val="28"/>
          <w:szCs w:val="28"/>
        </w:rPr>
        <w:t xml:space="preserve"> итогов Продажи, задаток Претенденту не возвращается.</w:t>
      </w:r>
    </w:p>
    <w:p w:rsidR="00B870B2" w:rsidRPr="00111630" w:rsidRDefault="00B870B2" w:rsidP="00B870B2">
      <w:pPr>
        <w:spacing w:after="0" w:line="240" w:lineRule="auto"/>
        <w:ind w:right="85" w:firstLine="720"/>
        <w:jc w:val="both"/>
        <w:rPr>
          <w:rFonts w:ascii="Times New Roman" w:hAnsi="Times New Roman"/>
          <w:sz w:val="28"/>
          <w:szCs w:val="28"/>
        </w:rPr>
      </w:pPr>
      <w:r w:rsidRPr="002F3DCC">
        <w:rPr>
          <w:rFonts w:ascii="Times New Roman" w:hAnsi="Times New Roman"/>
          <w:sz w:val="28"/>
          <w:szCs w:val="28"/>
        </w:rPr>
        <w:t>3.6.</w:t>
      </w:r>
      <w:r w:rsidRPr="00111630">
        <w:rPr>
          <w:rFonts w:ascii="Times New Roman" w:hAnsi="Times New Roman"/>
          <w:b/>
          <w:sz w:val="28"/>
          <w:szCs w:val="28"/>
        </w:rPr>
        <w:t xml:space="preserve"> </w:t>
      </w:r>
      <w:r w:rsidRPr="00111630">
        <w:rPr>
          <w:rFonts w:ascii="Times New Roman" w:hAnsi="Times New Roman"/>
          <w:sz w:val="28"/>
          <w:szCs w:val="28"/>
        </w:rPr>
        <w:t xml:space="preserve">Задаток, внесенный Претендентом, признанным Победителем Продажи и заключившим с Продавцом договор купли-продажи акций Общества, засчитывается Продавцом в счет оплаты акций.  </w:t>
      </w:r>
    </w:p>
    <w:p w:rsidR="00B870B2" w:rsidRPr="00111630" w:rsidRDefault="00B870B2" w:rsidP="00B870B2">
      <w:pPr>
        <w:spacing w:after="0" w:line="240" w:lineRule="auto"/>
        <w:ind w:right="85" w:firstLine="720"/>
        <w:jc w:val="both"/>
        <w:rPr>
          <w:rFonts w:ascii="Times New Roman" w:hAnsi="Times New Roman"/>
          <w:sz w:val="28"/>
          <w:szCs w:val="28"/>
        </w:rPr>
      </w:pPr>
      <w:r w:rsidRPr="002F3DCC">
        <w:rPr>
          <w:rFonts w:ascii="Times New Roman" w:hAnsi="Times New Roman"/>
          <w:sz w:val="28"/>
          <w:szCs w:val="28"/>
        </w:rPr>
        <w:t>3.7.</w:t>
      </w:r>
      <w:r w:rsidRPr="00111630">
        <w:rPr>
          <w:rFonts w:ascii="Times New Roman" w:hAnsi="Times New Roman"/>
          <w:b/>
          <w:sz w:val="28"/>
          <w:szCs w:val="28"/>
        </w:rPr>
        <w:t xml:space="preserve"> </w:t>
      </w:r>
      <w:r w:rsidRPr="00111630">
        <w:rPr>
          <w:rFonts w:ascii="Times New Roman" w:hAnsi="Times New Roman"/>
          <w:sz w:val="28"/>
          <w:szCs w:val="28"/>
        </w:rPr>
        <w:t xml:space="preserve">В случае признания Продажи несостоявшейся, Продавец обязуется возвратить задаток Претенденту путем перечисления суммы задатка на указанный в п. 2.5 настоящего Договора счет в течение 5 (пяти) рабочих дней </w:t>
      </w:r>
      <w:proofErr w:type="gramStart"/>
      <w:r w:rsidRPr="00111630">
        <w:rPr>
          <w:rFonts w:ascii="Times New Roman" w:hAnsi="Times New Roman"/>
          <w:sz w:val="28"/>
          <w:szCs w:val="28"/>
        </w:rPr>
        <w:t>с даты подведения</w:t>
      </w:r>
      <w:proofErr w:type="gramEnd"/>
      <w:r w:rsidRPr="00111630">
        <w:rPr>
          <w:rFonts w:ascii="Times New Roman" w:hAnsi="Times New Roman"/>
          <w:sz w:val="28"/>
          <w:szCs w:val="28"/>
        </w:rPr>
        <w:t xml:space="preserve"> итогов Продажи.</w:t>
      </w:r>
    </w:p>
    <w:p w:rsidR="00B870B2" w:rsidRPr="00111630" w:rsidRDefault="00B870B2" w:rsidP="00B870B2">
      <w:pPr>
        <w:spacing w:after="0" w:line="240" w:lineRule="auto"/>
        <w:ind w:right="85" w:firstLine="720"/>
        <w:jc w:val="both"/>
        <w:rPr>
          <w:rFonts w:ascii="Times New Roman" w:hAnsi="Times New Roman"/>
          <w:sz w:val="28"/>
          <w:szCs w:val="28"/>
        </w:rPr>
      </w:pPr>
      <w:r w:rsidRPr="002F3DCC">
        <w:rPr>
          <w:rFonts w:ascii="Times New Roman" w:hAnsi="Times New Roman"/>
          <w:sz w:val="28"/>
          <w:szCs w:val="28"/>
        </w:rPr>
        <w:t>3.8.</w:t>
      </w:r>
      <w:r w:rsidRPr="00111630">
        <w:rPr>
          <w:rFonts w:ascii="Times New Roman" w:hAnsi="Times New Roman"/>
          <w:b/>
          <w:sz w:val="28"/>
          <w:szCs w:val="28"/>
        </w:rPr>
        <w:t xml:space="preserve"> </w:t>
      </w:r>
      <w:r w:rsidRPr="00111630">
        <w:rPr>
          <w:rFonts w:ascii="Times New Roman" w:hAnsi="Times New Roman"/>
          <w:sz w:val="28"/>
          <w:szCs w:val="28"/>
        </w:rPr>
        <w:t xml:space="preserve">В случае </w:t>
      </w:r>
      <w:proofErr w:type="gramStart"/>
      <w:r w:rsidRPr="00111630">
        <w:rPr>
          <w:rFonts w:ascii="Times New Roman" w:hAnsi="Times New Roman"/>
          <w:sz w:val="28"/>
          <w:szCs w:val="28"/>
        </w:rPr>
        <w:t>переноса сроков подведения итогов Продажи</w:t>
      </w:r>
      <w:proofErr w:type="gramEnd"/>
      <w:r w:rsidRPr="00111630">
        <w:rPr>
          <w:rFonts w:ascii="Times New Roman" w:hAnsi="Times New Roman"/>
          <w:sz w:val="28"/>
          <w:szCs w:val="28"/>
        </w:rPr>
        <w:t xml:space="preserve"> или отмены проведения Продажи Продавец в течение 5 (пяти) рабочих дней с даты опубликования об этом информационного сообщения возвращает задаток Претенденту путем перечисления суммы задатка на счет, указанный им в п. 2.5 настоящего Договора.</w:t>
      </w:r>
    </w:p>
    <w:p w:rsidR="00B870B2" w:rsidRDefault="00B870B2" w:rsidP="00B870B2">
      <w:pPr>
        <w:spacing w:after="0" w:line="240" w:lineRule="auto"/>
        <w:ind w:right="85" w:firstLine="720"/>
        <w:jc w:val="both"/>
        <w:rPr>
          <w:rFonts w:ascii="Times New Roman" w:hAnsi="Times New Roman"/>
          <w:sz w:val="28"/>
          <w:szCs w:val="28"/>
        </w:rPr>
      </w:pPr>
      <w:r w:rsidRPr="002F3DCC">
        <w:rPr>
          <w:rFonts w:ascii="Times New Roman" w:hAnsi="Times New Roman"/>
          <w:bCs/>
          <w:sz w:val="28"/>
          <w:szCs w:val="28"/>
        </w:rPr>
        <w:t>3.9.</w:t>
      </w:r>
      <w:r w:rsidRPr="00111630">
        <w:rPr>
          <w:rFonts w:ascii="Times New Roman" w:hAnsi="Times New Roman"/>
          <w:b/>
          <w:bCs/>
          <w:sz w:val="28"/>
          <w:szCs w:val="28"/>
        </w:rPr>
        <w:t xml:space="preserve"> </w:t>
      </w:r>
      <w:r w:rsidRPr="00111630">
        <w:rPr>
          <w:rFonts w:ascii="Times New Roman" w:hAnsi="Times New Roman"/>
          <w:sz w:val="28"/>
          <w:szCs w:val="28"/>
        </w:rPr>
        <w:t>В случае неисполнения Претендентом, признанным Победителем Продажи и заключившим с Продавцом договор купли-продажи, обязанности по оплате акций в соответствии с указанным договором, задаток ему не возвращается.</w:t>
      </w:r>
    </w:p>
    <w:p w:rsidR="00B870B2" w:rsidRDefault="00B870B2" w:rsidP="00B870B2">
      <w:pPr>
        <w:spacing w:after="0" w:line="240" w:lineRule="auto"/>
        <w:ind w:right="85" w:firstLine="720"/>
        <w:jc w:val="both"/>
        <w:rPr>
          <w:rFonts w:ascii="Times New Roman" w:hAnsi="Times New Roman"/>
          <w:sz w:val="28"/>
          <w:szCs w:val="28"/>
        </w:rPr>
      </w:pPr>
    </w:p>
    <w:p w:rsidR="00B870B2" w:rsidRPr="00111630" w:rsidRDefault="00B870B2" w:rsidP="00B870B2">
      <w:pPr>
        <w:spacing w:after="0" w:line="240" w:lineRule="auto"/>
        <w:ind w:right="85" w:firstLine="720"/>
        <w:jc w:val="both"/>
        <w:rPr>
          <w:rFonts w:ascii="Times New Roman" w:hAnsi="Times New Roman"/>
          <w:sz w:val="28"/>
          <w:szCs w:val="28"/>
        </w:rPr>
      </w:pPr>
    </w:p>
    <w:p w:rsidR="00B870B2" w:rsidRDefault="00B870B2" w:rsidP="00B870B2">
      <w:pPr>
        <w:spacing w:after="0" w:line="240" w:lineRule="auto"/>
        <w:ind w:right="85"/>
        <w:jc w:val="center"/>
        <w:rPr>
          <w:rFonts w:ascii="Times New Roman" w:hAnsi="Times New Roman"/>
          <w:b/>
          <w:sz w:val="28"/>
          <w:szCs w:val="28"/>
        </w:rPr>
      </w:pPr>
      <w:r w:rsidRPr="00111630">
        <w:rPr>
          <w:rFonts w:ascii="Times New Roman" w:hAnsi="Times New Roman"/>
          <w:b/>
          <w:sz w:val="28"/>
          <w:szCs w:val="28"/>
        </w:rPr>
        <w:t>Статья 4.</w:t>
      </w:r>
      <w:r w:rsidRPr="00111630">
        <w:rPr>
          <w:rFonts w:ascii="Times New Roman" w:hAnsi="Times New Roman"/>
          <w:sz w:val="28"/>
          <w:szCs w:val="28"/>
        </w:rPr>
        <w:t xml:space="preserve"> </w:t>
      </w:r>
      <w:r w:rsidRPr="00111630">
        <w:rPr>
          <w:rFonts w:ascii="Times New Roman" w:hAnsi="Times New Roman"/>
          <w:b/>
          <w:sz w:val="28"/>
          <w:szCs w:val="28"/>
        </w:rPr>
        <w:t>Срок действия договора</w:t>
      </w:r>
    </w:p>
    <w:p w:rsidR="00B870B2" w:rsidRPr="00111630" w:rsidRDefault="00B870B2" w:rsidP="00B870B2">
      <w:pPr>
        <w:spacing w:after="0" w:line="240" w:lineRule="auto"/>
        <w:ind w:right="85"/>
        <w:jc w:val="center"/>
        <w:rPr>
          <w:rFonts w:ascii="Times New Roman" w:hAnsi="Times New Roman"/>
          <w:b/>
          <w:sz w:val="28"/>
          <w:szCs w:val="28"/>
        </w:rPr>
      </w:pPr>
    </w:p>
    <w:p w:rsidR="00B870B2" w:rsidRPr="00111630" w:rsidRDefault="00B870B2" w:rsidP="00B870B2">
      <w:pPr>
        <w:spacing w:after="0" w:line="240" w:lineRule="auto"/>
        <w:ind w:right="85" w:firstLine="720"/>
        <w:jc w:val="both"/>
        <w:rPr>
          <w:rFonts w:ascii="Times New Roman" w:hAnsi="Times New Roman"/>
          <w:bCs/>
          <w:sz w:val="28"/>
          <w:szCs w:val="28"/>
        </w:rPr>
      </w:pPr>
      <w:r w:rsidRPr="002F3DCC">
        <w:rPr>
          <w:rFonts w:ascii="Times New Roman" w:hAnsi="Times New Roman"/>
          <w:sz w:val="28"/>
          <w:szCs w:val="28"/>
        </w:rPr>
        <w:t>4.1.</w:t>
      </w:r>
      <w:r w:rsidRPr="00111630">
        <w:rPr>
          <w:rFonts w:ascii="Times New Roman" w:hAnsi="Times New Roman"/>
          <w:b/>
          <w:sz w:val="28"/>
          <w:szCs w:val="28"/>
        </w:rPr>
        <w:t xml:space="preserve"> </w:t>
      </w:r>
      <w:r w:rsidRPr="00111630">
        <w:rPr>
          <w:rFonts w:ascii="Times New Roman" w:hAnsi="Times New Roman"/>
          <w:bCs/>
          <w:sz w:val="28"/>
          <w:szCs w:val="28"/>
        </w:rPr>
        <w:t xml:space="preserve">Сроки, указанные в настоящем Договоре, </w:t>
      </w:r>
      <w:proofErr w:type="gramStart"/>
      <w:r w:rsidRPr="00111630">
        <w:rPr>
          <w:rFonts w:ascii="Times New Roman" w:hAnsi="Times New Roman"/>
          <w:bCs/>
          <w:sz w:val="28"/>
          <w:szCs w:val="28"/>
        </w:rPr>
        <w:t>определяются</w:t>
      </w:r>
      <w:proofErr w:type="gramEnd"/>
      <w:r w:rsidRPr="00111630">
        <w:rPr>
          <w:rFonts w:ascii="Times New Roman" w:hAnsi="Times New Roman"/>
          <w:bCs/>
          <w:sz w:val="28"/>
          <w:szCs w:val="28"/>
        </w:rPr>
        <w:t xml:space="preserve"> период времени, исчисляемых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 </w:t>
      </w:r>
    </w:p>
    <w:p w:rsidR="00B870B2" w:rsidRPr="00111630" w:rsidRDefault="00B870B2" w:rsidP="00B870B2">
      <w:pPr>
        <w:spacing w:after="0" w:line="240" w:lineRule="auto"/>
        <w:ind w:right="85" w:firstLine="720"/>
        <w:jc w:val="both"/>
        <w:rPr>
          <w:rFonts w:ascii="Times New Roman" w:hAnsi="Times New Roman"/>
          <w:sz w:val="28"/>
          <w:szCs w:val="28"/>
        </w:rPr>
      </w:pPr>
      <w:r w:rsidRPr="002F3DCC">
        <w:rPr>
          <w:rFonts w:ascii="Times New Roman" w:hAnsi="Times New Roman"/>
          <w:sz w:val="28"/>
          <w:szCs w:val="28"/>
        </w:rPr>
        <w:t>4.2.</w:t>
      </w:r>
      <w:r w:rsidRPr="00111630">
        <w:rPr>
          <w:rFonts w:ascii="Times New Roman" w:hAnsi="Times New Roman"/>
          <w:b/>
          <w:sz w:val="28"/>
          <w:szCs w:val="28"/>
        </w:rPr>
        <w:t xml:space="preserve"> </w:t>
      </w:r>
      <w:r w:rsidRPr="00111630">
        <w:rPr>
          <w:rFonts w:ascii="Times New Roman" w:hAnsi="Times New Roman"/>
          <w:bCs/>
          <w:sz w:val="28"/>
          <w:szCs w:val="28"/>
        </w:rPr>
        <w:t>Н</w:t>
      </w:r>
      <w:r w:rsidRPr="00111630">
        <w:rPr>
          <w:rFonts w:ascii="Times New Roman" w:hAnsi="Times New Roman"/>
          <w:sz w:val="28"/>
          <w:szCs w:val="28"/>
        </w:rPr>
        <w:t>астоящий Договор вступает в силу с момента его подписания Сторонами и прекращает свое действие:</w:t>
      </w:r>
    </w:p>
    <w:p w:rsidR="00B870B2" w:rsidRPr="00111630" w:rsidRDefault="00B870B2" w:rsidP="00B870B2">
      <w:pPr>
        <w:numPr>
          <w:ilvl w:val="0"/>
          <w:numId w:val="1"/>
        </w:numPr>
        <w:tabs>
          <w:tab w:val="clear" w:pos="1080"/>
          <w:tab w:val="num" w:pos="0"/>
        </w:tabs>
        <w:spacing w:after="0" w:line="240" w:lineRule="auto"/>
        <w:ind w:left="0" w:right="85" w:firstLine="720"/>
        <w:jc w:val="both"/>
        <w:rPr>
          <w:rFonts w:ascii="Times New Roman" w:hAnsi="Times New Roman"/>
          <w:sz w:val="28"/>
          <w:szCs w:val="28"/>
        </w:rPr>
      </w:pPr>
      <w:r w:rsidRPr="00111630">
        <w:rPr>
          <w:rFonts w:ascii="Times New Roman" w:hAnsi="Times New Roman"/>
          <w:sz w:val="28"/>
          <w:szCs w:val="28"/>
        </w:rPr>
        <w:t>исполнение Сторонами своих обязательств по настоящему Договору;</w:t>
      </w:r>
    </w:p>
    <w:p w:rsidR="00B870B2" w:rsidRPr="00111630" w:rsidRDefault="00B870B2" w:rsidP="00B870B2">
      <w:pPr>
        <w:numPr>
          <w:ilvl w:val="0"/>
          <w:numId w:val="1"/>
        </w:numPr>
        <w:tabs>
          <w:tab w:val="clear" w:pos="1080"/>
          <w:tab w:val="num" w:pos="0"/>
        </w:tabs>
        <w:spacing w:after="0" w:line="240" w:lineRule="auto"/>
        <w:ind w:left="0" w:right="85" w:firstLine="720"/>
        <w:jc w:val="both"/>
        <w:rPr>
          <w:rFonts w:ascii="Times New Roman" w:hAnsi="Times New Roman"/>
          <w:sz w:val="28"/>
          <w:szCs w:val="28"/>
        </w:rPr>
      </w:pPr>
      <w:r w:rsidRPr="00111630">
        <w:rPr>
          <w:rFonts w:ascii="Times New Roman" w:hAnsi="Times New Roman"/>
          <w:sz w:val="28"/>
          <w:szCs w:val="28"/>
        </w:rPr>
        <w:t xml:space="preserve">при возврате или </w:t>
      </w:r>
      <w:proofErr w:type="spellStart"/>
      <w:r w:rsidRPr="00111630">
        <w:rPr>
          <w:rFonts w:ascii="Times New Roman" w:hAnsi="Times New Roman"/>
          <w:sz w:val="28"/>
          <w:szCs w:val="28"/>
        </w:rPr>
        <w:t>невозврате</w:t>
      </w:r>
      <w:proofErr w:type="spellEnd"/>
      <w:r w:rsidRPr="00111630">
        <w:rPr>
          <w:rFonts w:ascii="Times New Roman" w:hAnsi="Times New Roman"/>
          <w:sz w:val="28"/>
          <w:szCs w:val="28"/>
        </w:rPr>
        <w:t xml:space="preserve"> задатка или зачете его в счет оплаты акций Общества в предусмотренных настоящим Договором случаях;</w:t>
      </w:r>
    </w:p>
    <w:p w:rsidR="00B870B2" w:rsidRPr="00111630" w:rsidRDefault="00B870B2" w:rsidP="00B870B2">
      <w:pPr>
        <w:numPr>
          <w:ilvl w:val="0"/>
          <w:numId w:val="1"/>
        </w:numPr>
        <w:tabs>
          <w:tab w:val="clear" w:pos="1080"/>
          <w:tab w:val="num" w:pos="0"/>
        </w:tabs>
        <w:spacing w:after="0" w:line="240" w:lineRule="auto"/>
        <w:ind w:left="0" w:right="85" w:firstLine="720"/>
        <w:jc w:val="both"/>
        <w:rPr>
          <w:rFonts w:ascii="Times New Roman" w:hAnsi="Times New Roman"/>
          <w:sz w:val="28"/>
          <w:szCs w:val="28"/>
        </w:rPr>
      </w:pPr>
      <w:r w:rsidRPr="00111630">
        <w:rPr>
          <w:rFonts w:ascii="Times New Roman" w:hAnsi="Times New Roman"/>
          <w:sz w:val="28"/>
          <w:szCs w:val="28"/>
        </w:rPr>
        <w:t>по иным основаниям, предусмотренным действующим законодательством Российской Федерации.</w:t>
      </w:r>
    </w:p>
    <w:p w:rsidR="00B870B2" w:rsidRPr="00111630" w:rsidRDefault="00B870B2" w:rsidP="00B870B2">
      <w:pPr>
        <w:spacing w:after="0" w:line="240" w:lineRule="auto"/>
        <w:ind w:right="85" w:firstLine="720"/>
        <w:jc w:val="both"/>
        <w:rPr>
          <w:rFonts w:ascii="Times New Roman" w:hAnsi="Times New Roman"/>
          <w:sz w:val="28"/>
          <w:szCs w:val="28"/>
        </w:rPr>
      </w:pPr>
      <w:r w:rsidRPr="002F3DCC">
        <w:rPr>
          <w:rFonts w:ascii="Times New Roman" w:hAnsi="Times New Roman"/>
          <w:sz w:val="28"/>
          <w:szCs w:val="28"/>
        </w:rPr>
        <w:t>4.3.</w:t>
      </w:r>
      <w:r w:rsidRPr="00111630">
        <w:rPr>
          <w:rFonts w:ascii="Times New Roman" w:hAnsi="Times New Roman"/>
          <w:b/>
          <w:sz w:val="28"/>
          <w:szCs w:val="28"/>
        </w:rPr>
        <w:t xml:space="preserve"> </w:t>
      </w:r>
      <w:r w:rsidRPr="00111630">
        <w:rPr>
          <w:rFonts w:ascii="Times New Roman" w:hAnsi="Times New Roman"/>
          <w:sz w:val="28"/>
          <w:szCs w:val="28"/>
        </w:rPr>
        <w:t xml:space="preserve">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или судов общей юрисдикции в соответствии с действующим законодательством Российской Федерации. </w:t>
      </w:r>
    </w:p>
    <w:p w:rsidR="00B870B2" w:rsidRPr="00111630" w:rsidRDefault="00B870B2" w:rsidP="00B870B2">
      <w:pPr>
        <w:spacing w:after="0" w:line="240" w:lineRule="auto"/>
        <w:ind w:right="85" w:firstLine="720"/>
        <w:jc w:val="both"/>
        <w:rPr>
          <w:rFonts w:ascii="Times New Roman" w:hAnsi="Times New Roman"/>
          <w:sz w:val="28"/>
          <w:szCs w:val="28"/>
        </w:rPr>
      </w:pPr>
      <w:r w:rsidRPr="002F3DCC">
        <w:rPr>
          <w:rFonts w:ascii="Times New Roman" w:hAnsi="Times New Roman"/>
          <w:sz w:val="28"/>
          <w:szCs w:val="28"/>
        </w:rPr>
        <w:t xml:space="preserve">4.4. </w:t>
      </w:r>
      <w:r w:rsidRPr="00111630">
        <w:rPr>
          <w:rFonts w:ascii="Times New Roman" w:hAnsi="Times New Roman"/>
          <w:sz w:val="28"/>
          <w:szCs w:val="28"/>
        </w:rPr>
        <w:t xml:space="preserve">Настоящий Договор составлен в двух аутентичных экземплярах, по одному для каждой из Сторон. </w:t>
      </w:r>
    </w:p>
    <w:p w:rsidR="00B870B2" w:rsidRDefault="00B870B2" w:rsidP="00B870B2">
      <w:pPr>
        <w:pStyle w:val="2"/>
        <w:spacing w:after="0" w:line="240" w:lineRule="auto"/>
        <w:rPr>
          <w:rFonts w:ascii="Times New Roman" w:hAnsi="Times New Roman"/>
          <w:sz w:val="24"/>
        </w:rPr>
      </w:pPr>
    </w:p>
    <w:p w:rsidR="00B870B2" w:rsidRPr="005A5CF6" w:rsidRDefault="00B870B2" w:rsidP="00B870B2">
      <w:pPr>
        <w:pStyle w:val="2"/>
        <w:spacing w:after="0" w:line="240" w:lineRule="auto"/>
        <w:rPr>
          <w:rFonts w:ascii="Times New Roman" w:hAnsi="Times New Roman"/>
          <w:sz w:val="24"/>
        </w:rPr>
      </w:pPr>
    </w:p>
    <w:p w:rsidR="00B870B2" w:rsidRDefault="00B870B2" w:rsidP="00B870B2">
      <w:pPr>
        <w:spacing w:after="0" w:line="240" w:lineRule="auto"/>
        <w:ind w:left="284" w:right="368" w:firstLine="142"/>
        <w:jc w:val="center"/>
        <w:rPr>
          <w:rFonts w:ascii="Times New Roman" w:hAnsi="Times New Roman"/>
          <w:b/>
          <w:sz w:val="28"/>
          <w:szCs w:val="28"/>
        </w:rPr>
      </w:pPr>
      <w:r w:rsidRPr="00111630">
        <w:rPr>
          <w:rFonts w:ascii="Times New Roman" w:hAnsi="Times New Roman"/>
          <w:b/>
          <w:sz w:val="28"/>
          <w:szCs w:val="28"/>
        </w:rPr>
        <w:lastRenderedPageBreak/>
        <w:t>Статья 5.</w:t>
      </w:r>
      <w:r w:rsidRPr="00111630">
        <w:rPr>
          <w:rFonts w:ascii="Times New Roman" w:hAnsi="Times New Roman"/>
          <w:sz w:val="28"/>
          <w:szCs w:val="28"/>
        </w:rPr>
        <w:t xml:space="preserve"> </w:t>
      </w:r>
      <w:r w:rsidRPr="00111630">
        <w:rPr>
          <w:rFonts w:ascii="Times New Roman" w:hAnsi="Times New Roman"/>
          <w:b/>
          <w:sz w:val="28"/>
          <w:szCs w:val="28"/>
        </w:rPr>
        <w:t>Реквизиты и подписи сторон</w:t>
      </w:r>
    </w:p>
    <w:p w:rsidR="00B870B2" w:rsidRPr="00111630" w:rsidRDefault="00B870B2" w:rsidP="00B870B2">
      <w:pPr>
        <w:spacing w:after="0" w:line="240" w:lineRule="auto"/>
        <w:ind w:left="284" w:right="368" w:firstLine="142"/>
        <w:jc w:val="center"/>
        <w:rPr>
          <w:rFonts w:ascii="Times New Roman" w:hAnsi="Times New Roman"/>
          <w:b/>
          <w:sz w:val="28"/>
          <w:szCs w:val="28"/>
        </w:rPr>
      </w:pPr>
    </w:p>
    <w:p w:rsidR="00B870B2" w:rsidRPr="00912DC3" w:rsidRDefault="00B870B2" w:rsidP="00B870B2">
      <w:pPr>
        <w:tabs>
          <w:tab w:val="left" w:pos="1095"/>
        </w:tabs>
        <w:spacing w:after="0" w:line="240" w:lineRule="auto"/>
        <w:jc w:val="both"/>
        <w:rPr>
          <w:rFonts w:ascii="Times New Roman" w:hAnsi="Times New Roman"/>
          <w:sz w:val="28"/>
          <w:szCs w:val="28"/>
        </w:rPr>
      </w:pPr>
      <w:r w:rsidRPr="00111630">
        <w:rPr>
          <w:rFonts w:ascii="Times New Roman" w:hAnsi="Times New Roman"/>
          <w:b/>
          <w:color w:val="000000"/>
          <w:sz w:val="28"/>
          <w:szCs w:val="28"/>
          <w:lang w:eastAsia="ar-SA"/>
        </w:rPr>
        <w:t>Балансодержатель:</w:t>
      </w:r>
      <w:r w:rsidRPr="008F0208">
        <w:rPr>
          <w:rFonts w:ascii="Times New Roman" w:hAnsi="Times New Roman"/>
          <w:color w:val="000000"/>
          <w:sz w:val="24"/>
          <w:szCs w:val="24"/>
          <w:lang w:eastAsia="ar-SA"/>
        </w:rPr>
        <w:t xml:space="preserve"> </w:t>
      </w:r>
      <w:r>
        <w:rPr>
          <w:rFonts w:ascii="Times New Roman" w:hAnsi="Times New Roman"/>
          <w:sz w:val="28"/>
          <w:szCs w:val="28"/>
        </w:rPr>
        <w:t>г</w:t>
      </w:r>
      <w:r w:rsidRPr="003310EE">
        <w:rPr>
          <w:rFonts w:ascii="Times New Roman" w:hAnsi="Times New Roman"/>
          <w:sz w:val="28"/>
          <w:szCs w:val="28"/>
        </w:rPr>
        <w:t xml:space="preserve">осударственное бюджетное </w:t>
      </w:r>
      <w:r>
        <w:rPr>
          <w:rFonts w:ascii="Times New Roman" w:hAnsi="Times New Roman"/>
          <w:sz w:val="28"/>
          <w:szCs w:val="28"/>
        </w:rPr>
        <w:t xml:space="preserve">стационарное </w:t>
      </w:r>
      <w:r w:rsidRPr="003310EE">
        <w:rPr>
          <w:rFonts w:ascii="Times New Roman" w:hAnsi="Times New Roman"/>
          <w:sz w:val="28"/>
          <w:szCs w:val="28"/>
        </w:rPr>
        <w:t xml:space="preserve">учреждение социального обслуживания </w:t>
      </w:r>
      <w:r>
        <w:rPr>
          <w:rFonts w:ascii="Times New Roman" w:hAnsi="Times New Roman"/>
          <w:sz w:val="28"/>
          <w:szCs w:val="28"/>
        </w:rPr>
        <w:t>населения «Дом-интернат для престарелых и инвалидов «Красочный</w:t>
      </w:r>
      <w:r w:rsidRPr="003310EE">
        <w:rPr>
          <w:rFonts w:ascii="Times New Roman" w:hAnsi="Times New Roman"/>
          <w:sz w:val="28"/>
          <w:szCs w:val="28"/>
        </w:rPr>
        <w:t>»</w:t>
      </w:r>
      <w:r w:rsidRPr="00912DC3">
        <w:rPr>
          <w:rFonts w:ascii="Times New Roman" w:hAnsi="Times New Roman"/>
          <w:sz w:val="28"/>
          <w:szCs w:val="28"/>
        </w:rPr>
        <w:t xml:space="preserve"> (ГБ</w:t>
      </w:r>
      <w:r>
        <w:rPr>
          <w:rFonts w:ascii="Times New Roman" w:hAnsi="Times New Roman"/>
          <w:sz w:val="28"/>
          <w:szCs w:val="28"/>
        </w:rPr>
        <w:t>С</w:t>
      </w:r>
      <w:r w:rsidRPr="00912DC3">
        <w:rPr>
          <w:rFonts w:ascii="Times New Roman" w:hAnsi="Times New Roman"/>
          <w:sz w:val="28"/>
          <w:szCs w:val="28"/>
        </w:rPr>
        <w:t>УСО</w:t>
      </w:r>
      <w:r>
        <w:rPr>
          <w:rFonts w:ascii="Times New Roman" w:hAnsi="Times New Roman"/>
          <w:sz w:val="28"/>
          <w:szCs w:val="28"/>
        </w:rPr>
        <w:t>Н «ДИ Красочный</w:t>
      </w:r>
      <w:r w:rsidRPr="00912DC3">
        <w:rPr>
          <w:rFonts w:ascii="Times New Roman" w:hAnsi="Times New Roman"/>
          <w:sz w:val="28"/>
          <w:szCs w:val="28"/>
        </w:rPr>
        <w:t>»)</w:t>
      </w:r>
    </w:p>
    <w:p w:rsidR="00B870B2" w:rsidRPr="00912DC3" w:rsidRDefault="00B870B2" w:rsidP="00B870B2">
      <w:pPr>
        <w:tabs>
          <w:tab w:val="left" w:pos="1095"/>
        </w:tabs>
        <w:spacing w:after="0" w:line="240" w:lineRule="auto"/>
        <w:jc w:val="both"/>
        <w:rPr>
          <w:rFonts w:ascii="Times New Roman" w:hAnsi="Times New Roman"/>
          <w:sz w:val="28"/>
          <w:szCs w:val="28"/>
        </w:rPr>
      </w:pPr>
      <w:r>
        <w:rPr>
          <w:rFonts w:ascii="Times New Roman" w:hAnsi="Times New Roman"/>
          <w:sz w:val="28"/>
          <w:szCs w:val="28"/>
        </w:rPr>
        <w:t>356611</w:t>
      </w:r>
      <w:r w:rsidRPr="00912DC3">
        <w:rPr>
          <w:rFonts w:ascii="Times New Roman" w:hAnsi="Times New Roman"/>
          <w:sz w:val="28"/>
          <w:szCs w:val="28"/>
        </w:rPr>
        <w:t>,  Ста</w:t>
      </w:r>
      <w:r>
        <w:rPr>
          <w:rFonts w:ascii="Times New Roman" w:hAnsi="Times New Roman"/>
          <w:sz w:val="28"/>
          <w:szCs w:val="28"/>
        </w:rPr>
        <w:t xml:space="preserve">вропольский край,  </w:t>
      </w:r>
      <w:proofErr w:type="spellStart"/>
      <w:r>
        <w:rPr>
          <w:rFonts w:ascii="Times New Roman" w:hAnsi="Times New Roman"/>
          <w:sz w:val="28"/>
          <w:szCs w:val="28"/>
        </w:rPr>
        <w:t>Ипатовский</w:t>
      </w:r>
      <w:proofErr w:type="spellEnd"/>
      <w:r>
        <w:rPr>
          <w:rFonts w:ascii="Times New Roman" w:hAnsi="Times New Roman"/>
          <w:sz w:val="28"/>
          <w:szCs w:val="28"/>
        </w:rPr>
        <w:t xml:space="preserve"> район, п. Красочный, ул. </w:t>
      </w:r>
      <w:proofErr w:type="gramStart"/>
      <w:r>
        <w:rPr>
          <w:rFonts w:ascii="Times New Roman" w:hAnsi="Times New Roman"/>
          <w:sz w:val="28"/>
          <w:szCs w:val="28"/>
        </w:rPr>
        <w:t>Строительная</w:t>
      </w:r>
      <w:proofErr w:type="gramEnd"/>
      <w:r>
        <w:rPr>
          <w:rFonts w:ascii="Times New Roman" w:hAnsi="Times New Roman"/>
          <w:sz w:val="28"/>
          <w:szCs w:val="28"/>
        </w:rPr>
        <w:t>, 6</w:t>
      </w:r>
    </w:p>
    <w:p w:rsidR="00B870B2" w:rsidRPr="00912DC3" w:rsidRDefault="00B870B2" w:rsidP="00B870B2">
      <w:pPr>
        <w:tabs>
          <w:tab w:val="left" w:pos="1095"/>
        </w:tabs>
        <w:spacing w:after="0" w:line="240" w:lineRule="auto"/>
        <w:jc w:val="both"/>
        <w:rPr>
          <w:rFonts w:ascii="Times New Roman" w:hAnsi="Times New Roman"/>
          <w:sz w:val="28"/>
          <w:szCs w:val="28"/>
        </w:rPr>
      </w:pPr>
      <w:r>
        <w:rPr>
          <w:rFonts w:ascii="Times New Roman" w:hAnsi="Times New Roman"/>
          <w:sz w:val="28"/>
          <w:szCs w:val="28"/>
        </w:rPr>
        <w:t>ИНН 2608009057 КПП 2608</w:t>
      </w:r>
      <w:r w:rsidRPr="00912DC3">
        <w:rPr>
          <w:rFonts w:ascii="Times New Roman" w:hAnsi="Times New Roman"/>
          <w:sz w:val="28"/>
          <w:szCs w:val="28"/>
        </w:rPr>
        <w:t>01001</w:t>
      </w:r>
    </w:p>
    <w:p w:rsidR="00B870B2" w:rsidRDefault="00B870B2" w:rsidP="00B870B2">
      <w:pPr>
        <w:tabs>
          <w:tab w:val="left" w:pos="1095"/>
        </w:tabs>
        <w:spacing w:after="0" w:line="240" w:lineRule="auto"/>
        <w:jc w:val="both"/>
        <w:rPr>
          <w:rFonts w:ascii="Times New Roman" w:hAnsi="Times New Roman"/>
          <w:sz w:val="28"/>
          <w:szCs w:val="28"/>
        </w:rPr>
      </w:pPr>
      <w:r>
        <w:rPr>
          <w:rFonts w:ascii="Times New Roman" w:hAnsi="Times New Roman"/>
          <w:sz w:val="28"/>
          <w:szCs w:val="28"/>
        </w:rPr>
        <w:t>ОКПО 54726578 ОКВЭД 85.31 ОГРН 1022602626947</w:t>
      </w:r>
      <w:r w:rsidRPr="00912DC3">
        <w:rPr>
          <w:rFonts w:ascii="Times New Roman" w:hAnsi="Times New Roman"/>
          <w:sz w:val="28"/>
          <w:szCs w:val="28"/>
        </w:rPr>
        <w:t xml:space="preserve">               </w:t>
      </w:r>
    </w:p>
    <w:p w:rsidR="00B870B2" w:rsidRPr="00912DC3" w:rsidRDefault="00B870B2" w:rsidP="00B870B2">
      <w:pPr>
        <w:tabs>
          <w:tab w:val="left" w:pos="1095"/>
        </w:tabs>
        <w:spacing w:after="0" w:line="240" w:lineRule="auto"/>
        <w:jc w:val="both"/>
        <w:rPr>
          <w:rFonts w:ascii="Times New Roman" w:hAnsi="Times New Roman"/>
          <w:sz w:val="28"/>
          <w:szCs w:val="28"/>
        </w:rPr>
      </w:pPr>
      <w:proofErr w:type="gramStart"/>
      <w:r w:rsidRPr="00912DC3">
        <w:rPr>
          <w:rFonts w:ascii="Times New Roman" w:hAnsi="Times New Roman"/>
          <w:sz w:val="28"/>
          <w:szCs w:val="28"/>
        </w:rPr>
        <w:t>Министерство финансов СК (ГБ</w:t>
      </w:r>
      <w:r>
        <w:rPr>
          <w:rFonts w:ascii="Times New Roman" w:hAnsi="Times New Roman"/>
          <w:sz w:val="28"/>
          <w:szCs w:val="28"/>
        </w:rPr>
        <w:t>С</w:t>
      </w:r>
      <w:r w:rsidRPr="00912DC3">
        <w:rPr>
          <w:rFonts w:ascii="Times New Roman" w:hAnsi="Times New Roman"/>
          <w:sz w:val="28"/>
          <w:szCs w:val="28"/>
        </w:rPr>
        <w:t>УСО</w:t>
      </w:r>
      <w:r>
        <w:rPr>
          <w:rFonts w:ascii="Times New Roman" w:hAnsi="Times New Roman"/>
          <w:sz w:val="28"/>
          <w:szCs w:val="28"/>
        </w:rPr>
        <w:t>Н «ДИ Красочный</w:t>
      </w:r>
      <w:r w:rsidRPr="00912DC3">
        <w:rPr>
          <w:rFonts w:ascii="Times New Roman" w:hAnsi="Times New Roman"/>
          <w:sz w:val="28"/>
          <w:szCs w:val="28"/>
        </w:rPr>
        <w:t xml:space="preserve">»  </w:t>
      </w:r>
      <w:proofErr w:type="gramEnd"/>
    </w:p>
    <w:p w:rsidR="00B870B2" w:rsidRPr="00912DC3" w:rsidRDefault="00B870B2" w:rsidP="00B870B2">
      <w:pPr>
        <w:tabs>
          <w:tab w:val="left" w:pos="1095"/>
        </w:tabs>
        <w:spacing w:after="0" w:line="240" w:lineRule="auto"/>
        <w:jc w:val="both"/>
        <w:rPr>
          <w:rFonts w:ascii="Times New Roman" w:hAnsi="Times New Roman"/>
          <w:sz w:val="28"/>
          <w:szCs w:val="28"/>
        </w:rPr>
      </w:pPr>
      <w:proofErr w:type="gramStart"/>
      <w:r>
        <w:rPr>
          <w:rFonts w:ascii="Times New Roman" w:hAnsi="Times New Roman"/>
          <w:sz w:val="28"/>
          <w:szCs w:val="28"/>
        </w:rPr>
        <w:t>л</w:t>
      </w:r>
      <w:proofErr w:type="gramEnd"/>
      <w:r>
        <w:rPr>
          <w:rFonts w:ascii="Times New Roman" w:hAnsi="Times New Roman"/>
          <w:sz w:val="28"/>
          <w:szCs w:val="28"/>
        </w:rPr>
        <w:t>/с 148.70.022</w:t>
      </w:r>
      <w:r w:rsidRPr="00912DC3">
        <w:rPr>
          <w:rFonts w:ascii="Times New Roman" w:hAnsi="Times New Roman"/>
          <w:sz w:val="28"/>
          <w:szCs w:val="28"/>
        </w:rPr>
        <w:t>.8)</w:t>
      </w:r>
    </w:p>
    <w:p w:rsidR="00B870B2" w:rsidRPr="00912DC3" w:rsidRDefault="00B870B2" w:rsidP="00B870B2">
      <w:pPr>
        <w:tabs>
          <w:tab w:val="left" w:pos="1095"/>
        </w:tabs>
        <w:spacing w:after="0" w:line="240" w:lineRule="auto"/>
        <w:jc w:val="both"/>
        <w:rPr>
          <w:rFonts w:ascii="Times New Roman" w:hAnsi="Times New Roman"/>
          <w:sz w:val="28"/>
          <w:szCs w:val="28"/>
        </w:rPr>
      </w:pPr>
      <w:r w:rsidRPr="00912DC3">
        <w:rPr>
          <w:rFonts w:ascii="Times New Roman" w:hAnsi="Times New Roman"/>
          <w:sz w:val="28"/>
          <w:szCs w:val="28"/>
        </w:rPr>
        <w:t xml:space="preserve">Расчетный счет 40601810600023000001 </w:t>
      </w:r>
    </w:p>
    <w:p w:rsidR="00B870B2" w:rsidRPr="00912DC3" w:rsidRDefault="00B870B2" w:rsidP="00B870B2">
      <w:pPr>
        <w:tabs>
          <w:tab w:val="left" w:pos="1095"/>
        </w:tabs>
        <w:spacing w:after="0" w:line="240" w:lineRule="auto"/>
        <w:jc w:val="both"/>
        <w:rPr>
          <w:rFonts w:ascii="Times New Roman" w:hAnsi="Times New Roman"/>
          <w:sz w:val="28"/>
          <w:szCs w:val="28"/>
        </w:rPr>
      </w:pPr>
      <w:r w:rsidRPr="00912DC3">
        <w:rPr>
          <w:rFonts w:ascii="Times New Roman" w:hAnsi="Times New Roman"/>
          <w:sz w:val="28"/>
          <w:szCs w:val="28"/>
        </w:rPr>
        <w:t>БИК банка: 040702001</w:t>
      </w:r>
    </w:p>
    <w:p w:rsidR="00B870B2" w:rsidRPr="00912DC3" w:rsidRDefault="00B870B2" w:rsidP="00B870B2">
      <w:pPr>
        <w:tabs>
          <w:tab w:val="left" w:pos="1095"/>
        </w:tabs>
        <w:spacing w:after="0" w:line="240" w:lineRule="auto"/>
        <w:jc w:val="both"/>
        <w:rPr>
          <w:rFonts w:ascii="Times New Roman" w:hAnsi="Times New Roman"/>
          <w:sz w:val="28"/>
          <w:szCs w:val="28"/>
        </w:rPr>
      </w:pPr>
      <w:r>
        <w:rPr>
          <w:rFonts w:ascii="Times New Roman" w:hAnsi="Times New Roman"/>
          <w:sz w:val="28"/>
          <w:szCs w:val="28"/>
        </w:rPr>
        <w:t>ИНН банка: 2608009057</w:t>
      </w:r>
    </w:p>
    <w:p w:rsidR="00B870B2" w:rsidRPr="00912DC3" w:rsidRDefault="00B870B2" w:rsidP="00B870B2">
      <w:pPr>
        <w:tabs>
          <w:tab w:val="left" w:pos="1095"/>
        </w:tabs>
        <w:spacing w:after="0" w:line="240" w:lineRule="auto"/>
        <w:jc w:val="both"/>
        <w:rPr>
          <w:rFonts w:ascii="Times New Roman" w:hAnsi="Times New Roman"/>
          <w:sz w:val="28"/>
          <w:szCs w:val="28"/>
        </w:rPr>
      </w:pPr>
      <w:r>
        <w:rPr>
          <w:rFonts w:ascii="Times New Roman" w:hAnsi="Times New Roman"/>
          <w:sz w:val="28"/>
          <w:szCs w:val="28"/>
        </w:rPr>
        <w:t>КПП банка: 260801001</w:t>
      </w:r>
    </w:p>
    <w:p w:rsidR="00B870B2" w:rsidRPr="00912DC3" w:rsidRDefault="00B870B2" w:rsidP="00B870B2">
      <w:pPr>
        <w:tabs>
          <w:tab w:val="left" w:pos="1095"/>
        </w:tabs>
        <w:spacing w:after="0" w:line="240" w:lineRule="auto"/>
        <w:jc w:val="both"/>
        <w:rPr>
          <w:rFonts w:ascii="Times New Roman" w:hAnsi="Times New Roman"/>
          <w:sz w:val="28"/>
          <w:szCs w:val="28"/>
        </w:rPr>
      </w:pPr>
      <w:r w:rsidRPr="00912DC3">
        <w:rPr>
          <w:rFonts w:ascii="Times New Roman" w:hAnsi="Times New Roman"/>
          <w:sz w:val="28"/>
          <w:szCs w:val="28"/>
        </w:rPr>
        <w:t xml:space="preserve">Банк: Отделение по Ставропольскому краю Южного главного управления  Центрального банка Российской Федерации (сокращенное наименование </w:t>
      </w:r>
      <w:proofErr w:type="gramStart"/>
      <w:r>
        <w:rPr>
          <w:rFonts w:ascii="Times New Roman" w:hAnsi="Times New Roman"/>
          <w:sz w:val="28"/>
          <w:szCs w:val="28"/>
        </w:rPr>
        <w:t>-</w:t>
      </w:r>
      <w:r w:rsidRPr="00912DC3">
        <w:rPr>
          <w:rFonts w:ascii="Times New Roman" w:hAnsi="Times New Roman"/>
          <w:sz w:val="28"/>
          <w:szCs w:val="28"/>
        </w:rPr>
        <w:t>О</w:t>
      </w:r>
      <w:proofErr w:type="gramEnd"/>
      <w:r w:rsidRPr="00912DC3">
        <w:rPr>
          <w:rFonts w:ascii="Times New Roman" w:hAnsi="Times New Roman"/>
          <w:sz w:val="28"/>
          <w:szCs w:val="28"/>
        </w:rPr>
        <w:t>тделение Ставрополь).</w:t>
      </w:r>
    </w:p>
    <w:p w:rsidR="00B870B2" w:rsidRDefault="00B870B2" w:rsidP="00B870B2">
      <w:pPr>
        <w:spacing w:after="0" w:line="240" w:lineRule="auto"/>
        <w:rPr>
          <w:rFonts w:ascii="Times New Roman" w:hAnsi="Times New Roman"/>
          <w:sz w:val="28"/>
          <w:szCs w:val="28"/>
        </w:rPr>
      </w:pPr>
      <w:r>
        <w:rPr>
          <w:rFonts w:ascii="Times New Roman" w:hAnsi="Times New Roman"/>
          <w:sz w:val="28"/>
          <w:szCs w:val="28"/>
        </w:rPr>
        <w:t xml:space="preserve">Директор </w:t>
      </w:r>
      <w:r w:rsidRPr="00912DC3">
        <w:rPr>
          <w:rFonts w:ascii="Times New Roman" w:hAnsi="Times New Roman"/>
          <w:sz w:val="28"/>
          <w:szCs w:val="28"/>
        </w:rPr>
        <w:t>_</w:t>
      </w:r>
      <w:r>
        <w:rPr>
          <w:rFonts w:ascii="Times New Roman" w:hAnsi="Times New Roman"/>
          <w:sz w:val="28"/>
          <w:szCs w:val="28"/>
        </w:rPr>
        <w:t>__________________/</w:t>
      </w:r>
      <w:proofErr w:type="spellStart"/>
      <w:r>
        <w:rPr>
          <w:rFonts w:ascii="Times New Roman" w:hAnsi="Times New Roman"/>
          <w:sz w:val="28"/>
          <w:szCs w:val="28"/>
        </w:rPr>
        <w:t>Козачек</w:t>
      </w:r>
      <w:proofErr w:type="spellEnd"/>
      <w:r>
        <w:rPr>
          <w:rFonts w:ascii="Times New Roman" w:hAnsi="Times New Roman"/>
          <w:sz w:val="28"/>
          <w:szCs w:val="28"/>
        </w:rPr>
        <w:t xml:space="preserve"> Ю.Н.</w:t>
      </w:r>
      <w:r w:rsidRPr="00912DC3">
        <w:rPr>
          <w:rFonts w:ascii="Times New Roman" w:hAnsi="Times New Roman"/>
          <w:sz w:val="28"/>
          <w:szCs w:val="28"/>
        </w:rPr>
        <w:t>/</w:t>
      </w:r>
    </w:p>
    <w:p w:rsidR="00B870B2" w:rsidRPr="00111630" w:rsidRDefault="00B870B2" w:rsidP="00B870B2">
      <w:pPr>
        <w:spacing w:after="0" w:line="240" w:lineRule="auto"/>
        <w:rPr>
          <w:rFonts w:ascii="Times New Roman" w:hAnsi="Times New Roman"/>
          <w:sz w:val="28"/>
          <w:szCs w:val="28"/>
        </w:rPr>
      </w:pPr>
    </w:p>
    <w:p w:rsidR="00B870B2" w:rsidRPr="00111630" w:rsidRDefault="00B870B2" w:rsidP="00B870B2">
      <w:pPr>
        <w:suppressAutoHyphens/>
        <w:spacing w:after="0" w:line="240" w:lineRule="auto"/>
        <w:jc w:val="both"/>
        <w:rPr>
          <w:rFonts w:ascii="Times New Roman" w:hAnsi="Times New Roman"/>
          <w:sz w:val="28"/>
          <w:szCs w:val="28"/>
          <w:lang w:eastAsia="ar-SA"/>
        </w:rPr>
      </w:pPr>
      <w:r w:rsidRPr="00111630">
        <w:rPr>
          <w:rFonts w:ascii="Times New Roman" w:hAnsi="Times New Roman"/>
          <w:b/>
          <w:sz w:val="28"/>
          <w:szCs w:val="28"/>
          <w:lang w:eastAsia="ar-SA"/>
        </w:rPr>
        <w:t xml:space="preserve">Претендент: </w:t>
      </w:r>
      <w:proofErr w:type="gramStart"/>
      <w:r w:rsidRPr="00111630">
        <w:rPr>
          <w:rFonts w:ascii="Times New Roman" w:hAnsi="Times New Roman"/>
          <w:sz w:val="28"/>
          <w:szCs w:val="28"/>
          <w:lang w:eastAsia="ar-SA"/>
        </w:rPr>
        <w:t>ФИО, паспорт…, зарегистрирован по адресу:.., платёжные реквизиты:… расчетный (лицевой) счет: ______________ в ________________, тел.: _____________</w:t>
      </w:r>
      <w:proofErr w:type="gramEnd"/>
    </w:p>
    <w:p w:rsidR="00B870B2" w:rsidRPr="00111630" w:rsidRDefault="00B870B2" w:rsidP="00B870B2">
      <w:pPr>
        <w:suppressAutoHyphens/>
        <w:spacing w:after="0" w:line="240" w:lineRule="auto"/>
        <w:jc w:val="both"/>
        <w:rPr>
          <w:rFonts w:ascii="Times New Roman" w:hAnsi="Times New Roman"/>
          <w:sz w:val="28"/>
          <w:szCs w:val="28"/>
          <w:lang w:eastAsia="ar-SA"/>
        </w:rPr>
      </w:pPr>
      <w:r w:rsidRPr="00111630">
        <w:rPr>
          <w:rFonts w:ascii="Times New Roman" w:hAnsi="Times New Roman"/>
          <w:sz w:val="28"/>
          <w:szCs w:val="28"/>
          <w:lang w:eastAsia="ar-SA"/>
        </w:rPr>
        <w:t xml:space="preserve">                                                                                 ________________________________________________________________</w:t>
      </w:r>
    </w:p>
    <w:p w:rsidR="00B870B2" w:rsidRDefault="00B870B2" w:rsidP="00B870B2"/>
    <w:p w:rsidR="006E37FB" w:rsidRDefault="006E37FB"/>
    <w:sectPr w:rsidR="006E37FB" w:rsidSect="00111630">
      <w:pgSz w:w="11906" w:h="16838"/>
      <w:pgMar w:top="1134"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2C1CB0"/>
    <w:multiLevelType w:val="hybridMultilevel"/>
    <w:tmpl w:val="B51A4D0C"/>
    <w:lvl w:ilvl="0" w:tplc="F1A26A98">
      <w:start w:val="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B870B2"/>
    <w:rsid w:val="006E37FB"/>
    <w:rsid w:val="00B870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0B2"/>
    <w:rPr>
      <w:rFonts w:ascii="Calibri" w:eastAsia="Calibri" w:hAnsi="Calibri" w:cs="Times New Roman"/>
    </w:rPr>
  </w:style>
  <w:style w:type="paragraph" w:styleId="1">
    <w:name w:val="heading 1"/>
    <w:basedOn w:val="a"/>
    <w:next w:val="a"/>
    <w:link w:val="10"/>
    <w:qFormat/>
    <w:rsid w:val="00B870B2"/>
    <w:pPr>
      <w:keepNext/>
      <w:spacing w:after="0" w:line="240" w:lineRule="auto"/>
      <w:ind w:right="368"/>
      <w:jc w:val="center"/>
      <w:outlineLvl w:val="0"/>
    </w:pPr>
    <w:rPr>
      <w:rFonts w:ascii="Times New Roman" w:eastAsia="Times New Roman" w:hAnsi="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70B2"/>
    <w:rPr>
      <w:rFonts w:ascii="Times New Roman" w:eastAsia="Times New Roman" w:hAnsi="Times New Roman" w:cs="Times New Roman"/>
      <w:b/>
      <w:sz w:val="26"/>
      <w:szCs w:val="20"/>
      <w:lang w:eastAsia="ru-RU"/>
    </w:rPr>
  </w:style>
  <w:style w:type="character" w:customStyle="1" w:styleId="a3">
    <w:name w:val="Основной текст Знак"/>
    <w:basedOn w:val="a0"/>
    <w:link w:val="a4"/>
    <w:locked/>
    <w:rsid w:val="00B870B2"/>
    <w:rPr>
      <w:rFonts w:ascii="Calibri" w:eastAsia="Calibri" w:hAnsi="Calibri"/>
      <w:sz w:val="24"/>
      <w:szCs w:val="24"/>
    </w:rPr>
  </w:style>
  <w:style w:type="paragraph" w:styleId="a4">
    <w:name w:val="Body Text"/>
    <w:basedOn w:val="a"/>
    <w:link w:val="a3"/>
    <w:rsid w:val="00B870B2"/>
    <w:pPr>
      <w:spacing w:after="0" w:line="240" w:lineRule="auto"/>
      <w:jc w:val="center"/>
    </w:pPr>
    <w:rPr>
      <w:rFonts w:cstheme="minorBidi"/>
      <w:sz w:val="24"/>
      <w:szCs w:val="24"/>
    </w:rPr>
  </w:style>
  <w:style w:type="character" w:customStyle="1" w:styleId="11">
    <w:name w:val="Основной текст Знак1"/>
    <w:basedOn w:val="a0"/>
    <w:link w:val="a4"/>
    <w:uiPriority w:val="99"/>
    <w:semiHidden/>
    <w:rsid w:val="00B870B2"/>
    <w:rPr>
      <w:rFonts w:ascii="Calibri" w:eastAsia="Calibri" w:hAnsi="Calibri" w:cs="Times New Roman"/>
    </w:rPr>
  </w:style>
  <w:style w:type="paragraph" w:styleId="a5">
    <w:name w:val="Body Text Indent"/>
    <w:basedOn w:val="a"/>
    <w:link w:val="a6"/>
    <w:rsid w:val="00B870B2"/>
    <w:pPr>
      <w:spacing w:after="120"/>
      <w:ind w:left="283"/>
    </w:pPr>
  </w:style>
  <w:style w:type="character" w:customStyle="1" w:styleId="a6">
    <w:name w:val="Основной текст с отступом Знак"/>
    <w:basedOn w:val="a0"/>
    <w:link w:val="a5"/>
    <w:rsid w:val="00B870B2"/>
    <w:rPr>
      <w:rFonts w:ascii="Calibri" w:eastAsia="Calibri" w:hAnsi="Calibri" w:cs="Times New Roman"/>
    </w:rPr>
  </w:style>
  <w:style w:type="paragraph" w:styleId="2">
    <w:name w:val="Body Text Indent 2"/>
    <w:basedOn w:val="a"/>
    <w:link w:val="20"/>
    <w:rsid w:val="00B870B2"/>
    <w:pPr>
      <w:spacing w:after="120" w:line="480" w:lineRule="auto"/>
      <w:ind w:left="283"/>
    </w:pPr>
  </w:style>
  <w:style w:type="character" w:customStyle="1" w:styleId="20">
    <w:name w:val="Основной текст с отступом 2 Знак"/>
    <w:basedOn w:val="a0"/>
    <w:link w:val="2"/>
    <w:rsid w:val="00B870B2"/>
    <w:rPr>
      <w:rFonts w:ascii="Calibri" w:eastAsia="Calibri" w:hAnsi="Calibri" w:cs="Times New Roman"/>
    </w:rPr>
  </w:style>
  <w:style w:type="paragraph" w:styleId="a7">
    <w:name w:val="Block Text"/>
    <w:basedOn w:val="a"/>
    <w:rsid w:val="00B870B2"/>
    <w:pPr>
      <w:spacing w:after="0" w:line="240" w:lineRule="auto"/>
      <w:ind w:left="284" w:right="369" w:firstLine="141"/>
      <w:jc w:val="both"/>
    </w:pPr>
    <w:rPr>
      <w:rFonts w:ascii="Times New Roman" w:eastAsia="Times New Roman" w:hAnsi="Times New Roman"/>
      <w:sz w:val="24"/>
      <w:szCs w:val="20"/>
      <w:lang w:eastAsia="ru-RU"/>
    </w:rPr>
  </w:style>
  <w:style w:type="paragraph" w:styleId="a8">
    <w:name w:val="Title"/>
    <w:basedOn w:val="a"/>
    <w:link w:val="a9"/>
    <w:qFormat/>
    <w:rsid w:val="00B870B2"/>
    <w:pPr>
      <w:spacing w:after="0" w:line="240" w:lineRule="auto"/>
      <w:ind w:right="368"/>
      <w:jc w:val="center"/>
    </w:pPr>
    <w:rPr>
      <w:rFonts w:ascii="Times New Roman" w:eastAsia="Times New Roman" w:hAnsi="Times New Roman"/>
      <w:b/>
      <w:sz w:val="24"/>
      <w:szCs w:val="20"/>
      <w:lang w:eastAsia="ru-RU"/>
    </w:rPr>
  </w:style>
  <w:style w:type="character" w:customStyle="1" w:styleId="a9">
    <w:name w:val="Название Знак"/>
    <w:basedOn w:val="a0"/>
    <w:link w:val="a8"/>
    <w:rsid w:val="00B870B2"/>
    <w:rPr>
      <w:rFonts w:ascii="Times New Roman" w:eastAsia="Times New Roman"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1231</Words>
  <Characters>7022</Characters>
  <Application>Microsoft Office Word</Application>
  <DocSecurity>0</DocSecurity>
  <Lines>58</Lines>
  <Paragraphs>16</Paragraphs>
  <ScaleCrop>false</ScaleCrop>
  <Company>Krokoz™</Company>
  <LinksUpToDate>false</LinksUpToDate>
  <CharactersWithSpaces>8237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Smart</cp:lastModifiedBy>
  <cp:revision>2</cp:revision>
  <dcterms:created xsi:type="dcterms:W3CDTF">2016-02-05T20:42:00Z</dcterms:created>
  <dcterms:modified xsi:type="dcterms:W3CDTF">2016-02-05T20:42:00Z</dcterms:modified>
</cp:coreProperties>
</file>